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36" w:rsidRDefault="00CC3336" w:rsidP="00CC33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«Косинский детский сад»</w:t>
      </w:r>
    </w:p>
    <w:p w:rsidR="00CC3336" w:rsidRDefault="00CC3336" w:rsidP="00CC3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336" w:rsidRDefault="00CC3336" w:rsidP="00CC33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C3336" w:rsidRDefault="00CC3336" w:rsidP="00CC3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апреля 2022 г.                                                                                   № 46-ОД</w:t>
      </w:r>
    </w:p>
    <w:p w:rsidR="00843751" w:rsidRPr="00CC3336" w:rsidRDefault="00CC3336" w:rsidP="00CC33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с.Коса</w:t>
      </w:r>
    </w:p>
    <w:p w:rsidR="00843751" w:rsidRPr="0053688E" w:rsidRDefault="00CC333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3688E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Об утверждении отчета о результатах </w:t>
      </w:r>
      <w:proofErr w:type="spellStart"/>
      <w:r w:rsidRPr="0053688E">
        <w:rPr>
          <w:rFonts w:hAnsi="Times New Roman" w:cs="Times New Roman"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53688E">
        <w:rPr>
          <w:sz w:val="28"/>
          <w:szCs w:val="28"/>
          <w:lang w:val="ru-RU"/>
        </w:rPr>
        <w:br/>
      </w:r>
      <w:r w:rsidRPr="0053688E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МБДОУ «Косинский детский сад» </w:t>
      </w:r>
      <w:r w:rsidRPr="0053688E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53688E">
        <w:rPr>
          <w:rFonts w:hAnsi="Times New Roman" w:cs="Times New Roman"/>
          <w:bCs/>
          <w:color w:val="000000"/>
          <w:sz w:val="28"/>
          <w:szCs w:val="28"/>
          <w:lang w:val="ru-RU"/>
        </w:rPr>
        <w:t>за 2021</w:t>
      </w:r>
      <w:r w:rsidRPr="0053688E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53688E">
        <w:rPr>
          <w:rFonts w:hAnsi="Times New Roman" w:cs="Times New Roman"/>
          <w:bCs/>
          <w:color w:val="000000"/>
          <w:sz w:val="28"/>
          <w:szCs w:val="28"/>
          <w:lang w:val="ru-RU"/>
        </w:rPr>
        <w:t>год</w:t>
      </w:r>
    </w:p>
    <w:p w:rsidR="00CC3336" w:rsidRDefault="00CC3336" w:rsidP="0085394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C3336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со статьями 28 и 29 Федерального закона от 29.12.2012 № 273-ФЗ «Об образовании в Российской Федерации»,</w:t>
      </w:r>
      <w:r w:rsidRPr="00CC3336">
        <w:rPr>
          <w:rFonts w:hAnsi="Times New Roman" w:cs="Times New Roman"/>
          <w:color w:val="000000"/>
          <w:sz w:val="28"/>
          <w:szCs w:val="28"/>
        </w:rPr>
        <w:t> </w:t>
      </w:r>
      <w:r w:rsidRPr="00CC3336">
        <w:rPr>
          <w:rFonts w:hAnsi="Times New Roman" w:cs="Times New Roman"/>
          <w:color w:val="000000"/>
          <w:sz w:val="28"/>
          <w:szCs w:val="28"/>
          <w:lang w:val="ru-RU"/>
        </w:rPr>
        <w:t>на основании решения педагогического</w:t>
      </w:r>
      <w:r w:rsidRPr="00CC3336">
        <w:rPr>
          <w:rFonts w:hAnsi="Times New Roman" w:cs="Times New Roman"/>
          <w:color w:val="000000"/>
          <w:sz w:val="28"/>
          <w:szCs w:val="28"/>
        </w:rPr>
        <w:t> </w:t>
      </w:r>
      <w:r w:rsidRPr="00CC3336">
        <w:rPr>
          <w:rFonts w:hAnsi="Times New Roman" w:cs="Times New Roman"/>
          <w:color w:val="000000"/>
          <w:sz w:val="28"/>
          <w:szCs w:val="28"/>
          <w:lang w:val="ru-RU"/>
        </w:rPr>
        <w:t>совета</w:t>
      </w:r>
      <w:r w:rsidRPr="00CC3336">
        <w:rPr>
          <w:rFonts w:hAnsi="Times New Roman" w:cs="Times New Roman"/>
          <w:color w:val="000000"/>
          <w:sz w:val="28"/>
          <w:szCs w:val="28"/>
        </w:rPr>
        <w:t> </w:t>
      </w:r>
      <w:r w:rsidRPr="00CC3336">
        <w:rPr>
          <w:rFonts w:hAnsi="Times New Roman" w:cs="Times New Roman"/>
          <w:color w:val="000000"/>
          <w:sz w:val="28"/>
          <w:szCs w:val="28"/>
          <w:lang w:val="ru-RU"/>
        </w:rPr>
        <w:t>МБДОУ «Косинский детский сад» (протокол от 06.04.2022 № 4)</w:t>
      </w:r>
    </w:p>
    <w:p w:rsidR="00843751" w:rsidRPr="00CC3336" w:rsidRDefault="00CC3336" w:rsidP="00CC33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C3336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843751" w:rsidRPr="00CC3336" w:rsidRDefault="00CC3336" w:rsidP="00CC33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C3336">
        <w:rPr>
          <w:rFonts w:hAnsi="Times New Roman" w:cs="Times New Roman"/>
          <w:color w:val="000000"/>
          <w:sz w:val="28"/>
          <w:szCs w:val="28"/>
          <w:lang w:val="ru-RU"/>
        </w:rPr>
        <w:t xml:space="preserve">1. Утвердить отчет о результатах </w:t>
      </w:r>
      <w:proofErr w:type="spellStart"/>
      <w:r w:rsidRPr="00CC3336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CC3336">
        <w:rPr>
          <w:rFonts w:hAnsi="Times New Roman" w:cs="Times New Roman"/>
          <w:color w:val="000000"/>
          <w:sz w:val="28"/>
          <w:szCs w:val="28"/>
          <w:lang w:val="ru-RU"/>
        </w:rPr>
        <w:t xml:space="preserve"> МБДОУ «Косинский детский сад» за 2021</w:t>
      </w:r>
      <w:r w:rsidRPr="00CC3336">
        <w:rPr>
          <w:rFonts w:hAnsi="Times New Roman" w:cs="Times New Roman"/>
          <w:color w:val="000000"/>
          <w:sz w:val="28"/>
          <w:szCs w:val="28"/>
        </w:rPr>
        <w:t> </w:t>
      </w:r>
      <w:r w:rsidRPr="00CC3336">
        <w:rPr>
          <w:rFonts w:hAnsi="Times New Roman" w:cs="Times New Roman"/>
          <w:color w:val="000000"/>
          <w:sz w:val="28"/>
          <w:szCs w:val="28"/>
          <w:lang w:val="ru-RU"/>
        </w:rPr>
        <w:t>год (приложение к приказу).</w:t>
      </w:r>
    </w:p>
    <w:p w:rsidR="00CC3336" w:rsidRPr="00CC3336" w:rsidRDefault="00CC3336" w:rsidP="00CC33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C3336">
        <w:rPr>
          <w:rFonts w:hAnsi="Times New Roman" w:cs="Times New Roman"/>
          <w:color w:val="000000"/>
          <w:sz w:val="28"/>
          <w:szCs w:val="28"/>
          <w:lang w:val="ru-RU"/>
        </w:rPr>
        <w:t xml:space="preserve">2. Старшему воспитателю ДОУ Голдиной С.М. в срок до 20.04.2022 г. </w:t>
      </w:r>
    </w:p>
    <w:p w:rsidR="00843751" w:rsidRPr="00CC3336" w:rsidRDefault="00CC3336" w:rsidP="00CC33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C3336">
        <w:rPr>
          <w:rFonts w:hAnsi="Times New Roman" w:cs="Times New Roman"/>
          <w:color w:val="000000"/>
          <w:sz w:val="28"/>
          <w:szCs w:val="28"/>
          <w:lang w:val="ru-RU"/>
        </w:rPr>
        <w:t>2.1.</w:t>
      </w:r>
      <w:r w:rsidR="0085394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3336">
        <w:rPr>
          <w:rFonts w:hAnsi="Times New Roman" w:cs="Times New Roman"/>
          <w:color w:val="000000"/>
          <w:sz w:val="28"/>
          <w:szCs w:val="28"/>
          <w:lang w:val="ru-RU"/>
        </w:rPr>
        <w:t>Опубликовать отчет, указанный в пункте 1 настоящего приказа, на сайте МБДОУ «Косинский детский сад» в подразделе «Документы» раздела «Сведения об образовательной организации».</w:t>
      </w:r>
    </w:p>
    <w:p w:rsidR="00843751" w:rsidRPr="00CC3336" w:rsidRDefault="00CC3336" w:rsidP="00CC33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C3336">
        <w:rPr>
          <w:rFonts w:hAnsi="Times New Roman" w:cs="Times New Roman"/>
          <w:color w:val="000000"/>
          <w:sz w:val="28"/>
          <w:szCs w:val="28"/>
          <w:lang w:val="ru-RU"/>
        </w:rPr>
        <w:t>2.2. Направить отчет, указанный в пункте 1 настоящего приказа, вместе с настоящим приказом и сопроводительным письмом в Управление образования администрации Косинского муниципального округа.</w:t>
      </w:r>
    </w:p>
    <w:p w:rsidR="00843751" w:rsidRPr="00CC3336" w:rsidRDefault="00CC333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C3336">
        <w:rPr>
          <w:rFonts w:hAnsi="Times New Roman" w:cs="Times New Roman"/>
          <w:color w:val="000000"/>
          <w:sz w:val="28"/>
          <w:szCs w:val="28"/>
          <w:lang w:val="ru-RU"/>
        </w:rPr>
        <w:t>3. Контроль исполнения настоящего приказа оставляю за собой.</w:t>
      </w:r>
    </w:p>
    <w:p w:rsidR="00CC3336" w:rsidRPr="00CC3336" w:rsidRDefault="00CC333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3751" w:rsidRPr="00CC3336" w:rsidRDefault="00CC3336" w:rsidP="00CC33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C3336">
        <w:rPr>
          <w:rFonts w:hAnsi="Times New Roman" w:cs="Times New Roman"/>
          <w:color w:val="000000"/>
          <w:sz w:val="28"/>
          <w:szCs w:val="28"/>
          <w:lang w:val="ru-RU"/>
        </w:rPr>
        <w:t>Заведующий</w:t>
      </w:r>
    </w:p>
    <w:p w:rsidR="00CC3336" w:rsidRPr="00CC3336" w:rsidRDefault="00CC3336" w:rsidP="00CC33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C3336">
        <w:rPr>
          <w:rFonts w:hAnsi="Times New Roman" w:cs="Times New Roman"/>
          <w:color w:val="000000"/>
          <w:sz w:val="28"/>
          <w:szCs w:val="28"/>
          <w:lang w:val="ru-RU"/>
        </w:rPr>
        <w:t xml:space="preserve">МБДОУ «Косинский детский сад»               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</w:t>
      </w:r>
      <w:proofErr w:type="spellStart"/>
      <w:r w:rsidRPr="00CC3336">
        <w:rPr>
          <w:rFonts w:hAnsi="Times New Roman" w:cs="Times New Roman"/>
          <w:color w:val="000000"/>
          <w:sz w:val="28"/>
          <w:szCs w:val="28"/>
          <w:lang w:val="ru-RU"/>
        </w:rPr>
        <w:t>О.А.Залецкая</w:t>
      </w:r>
      <w:proofErr w:type="spellEnd"/>
    </w:p>
    <w:p w:rsidR="00843751" w:rsidRPr="00CC3336" w:rsidRDefault="00CC3336">
      <w:pPr>
        <w:rPr>
          <w:rFonts w:hAnsi="Times New Roman" w:cs="Times New Roman"/>
          <w:color w:val="000000"/>
          <w:sz w:val="28"/>
          <w:szCs w:val="28"/>
        </w:rPr>
      </w:pPr>
      <w:r w:rsidRPr="00CC3336">
        <w:rPr>
          <w:rFonts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CC3336">
        <w:rPr>
          <w:rFonts w:hAnsi="Times New Roman" w:cs="Times New Roman"/>
          <w:color w:val="000000"/>
          <w:sz w:val="28"/>
          <w:szCs w:val="28"/>
        </w:rPr>
        <w:t>приказом</w:t>
      </w:r>
      <w:proofErr w:type="spellEnd"/>
      <w:r w:rsidRPr="00CC33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3336">
        <w:rPr>
          <w:rFonts w:hAnsi="Times New Roman" w:cs="Times New Roman"/>
          <w:color w:val="000000"/>
          <w:sz w:val="28"/>
          <w:szCs w:val="28"/>
        </w:rPr>
        <w:t>ознакомлены</w:t>
      </w:r>
      <w:proofErr w:type="spellEnd"/>
      <w:r w:rsidRPr="00CC3336">
        <w:rPr>
          <w:rFonts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CC3336" w:rsidRPr="00CC33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3751" w:rsidRPr="00CC3336" w:rsidRDefault="00843751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CC3336" w:rsidRDefault="00CC33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3336" w:rsidRDefault="00CC33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3336" w:rsidRDefault="00CC33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3336" w:rsidRDefault="00CC33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3336" w:rsidRDefault="00CC33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3336" w:rsidRPr="00CC3336" w:rsidRDefault="00CC3336" w:rsidP="00CC3336">
      <w:pPr>
        <w:jc w:val="right"/>
        <w:rPr>
          <w:rFonts w:hAnsi="Times New Roman" w:cs="Times New Roman"/>
          <w:color w:val="000000"/>
          <w:sz w:val="20"/>
          <w:szCs w:val="24"/>
          <w:lang w:val="ru-RU"/>
        </w:rPr>
      </w:pPr>
      <w:r w:rsidRPr="00CC3336">
        <w:rPr>
          <w:rFonts w:hAnsi="Times New Roman" w:cs="Times New Roman"/>
          <w:color w:val="000000"/>
          <w:sz w:val="20"/>
          <w:szCs w:val="24"/>
          <w:lang w:val="ru-RU"/>
        </w:rPr>
        <w:lastRenderedPageBreak/>
        <w:t>Приложение</w:t>
      </w:r>
      <w:r w:rsidRPr="00CC3336">
        <w:rPr>
          <w:sz w:val="18"/>
          <w:lang w:val="ru-RU"/>
        </w:rPr>
        <w:br/>
      </w:r>
      <w:r w:rsidRPr="00CC3336">
        <w:rPr>
          <w:rFonts w:hAnsi="Times New Roman" w:cs="Times New Roman"/>
          <w:color w:val="000000"/>
          <w:sz w:val="20"/>
          <w:szCs w:val="24"/>
          <w:lang w:val="ru-RU"/>
        </w:rPr>
        <w:t>к приказу</w:t>
      </w:r>
      <w:r w:rsidRPr="00CC3336">
        <w:rPr>
          <w:rFonts w:hAnsi="Times New Roman" w:cs="Times New Roman"/>
          <w:color w:val="000000"/>
          <w:sz w:val="20"/>
          <w:szCs w:val="24"/>
        </w:rPr>
        <w:t> </w:t>
      </w:r>
      <w:r w:rsidRPr="00CC3336">
        <w:rPr>
          <w:rFonts w:hAnsi="Times New Roman" w:cs="Times New Roman"/>
          <w:color w:val="000000"/>
          <w:sz w:val="20"/>
          <w:szCs w:val="24"/>
          <w:lang w:val="ru-RU"/>
        </w:rPr>
        <w:t>МБДОУ «Косинский детский сад»</w:t>
      </w:r>
      <w:r w:rsidRPr="00CC3336">
        <w:rPr>
          <w:sz w:val="18"/>
          <w:lang w:val="ru-RU"/>
        </w:rPr>
        <w:br/>
      </w:r>
      <w:r w:rsidRPr="00CC3336">
        <w:rPr>
          <w:rFonts w:hAnsi="Times New Roman" w:cs="Times New Roman"/>
          <w:color w:val="000000"/>
          <w:sz w:val="20"/>
          <w:szCs w:val="24"/>
          <w:lang w:val="ru-RU"/>
        </w:rPr>
        <w:t>от 18.04.2022 г. № 46-ОД</w:t>
      </w:r>
    </w:p>
    <w:p w:rsidR="00CC3336" w:rsidRPr="00853944" w:rsidRDefault="00CC3336" w:rsidP="00853944">
      <w:pPr>
        <w:spacing w:before="0" w:before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C3336">
        <w:rPr>
          <w:rFonts w:ascii="Times New Roman" w:hAnsi="Times New Roman" w:cs="Times New Roman"/>
          <w:sz w:val="24"/>
          <w:szCs w:val="24"/>
          <w:lang w:val="ru-RU"/>
        </w:rPr>
        <w:t xml:space="preserve">Отчет по результатам </w:t>
      </w:r>
      <w:proofErr w:type="spellStart"/>
      <w:r w:rsidRPr="00CC3336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МБДОУ </w:t>
      </w:r>
      <w:r w:rsidRPr="00CC3336">
        <w:rPr>
          <w:rFonts w:ascii="Times New Roman" w:hAnsi="Times New Roman" w:cs="Times New Roman"/>
          <w:sz w:val="24"/>
          <w:szCs w:val="24"/>
          <w:lang w:val="ru-RU"/>
        </w:rPr>
        <w:t>«Косинский детский сад»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3336">
        <w:rPr>
          <w:rFonts w:ascii="Times New Roman" w:hAnsi="Times New Roman" w:cs="Times New Roman"/>
          <w:sz w:val="24"/>
          <w:szCs w:val="24"/>
          <w:lang w:val="ru-RU"/>
        </w:rPr>
        <w:t>за 2021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CC3336" w:rsidRPr="00CC3336" w:rsidRDefault="00CC3336" w:rsidP="00CC3336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3336">
        <w:rPr>
          <w:rFonts w:ascii="Times New Roman" w:hAnsi="Times New Roman" w:cs="Times New Roman"/>
          <w:b/>
          <w:i/>
          <w:sz w:val="24"/>
          <w:szCs w:val="24"/>
        </w:rPr>
        <w:t>Информационная справка</w:t>
      </w:r>
    </w:p>
    <w:p w:rsidR="00CC3336" w:rsidRPr="00CC3336" w:rsidRDefault="00CC3336" w:rsidP="00CC3336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627"/>
      </w:tblGrid>
      <w:tr w:rsidR="00CC3336" w:rsidRPr="00CC3336" w:rsidTr="00853944">
        <w:tc>
          <w:tcPr>
            <w:tcW w:w="3085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627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«Косинский детский сад»</w:t>
            </w:r>
          </w:p>
        </w:tc>
      </w:tr>
      <w:tr w:rsidR="00CC3336" w:rsidRPr="00CC3336" w:rsidTr="00853944">
        <w:tc>
          <w:tcPr>
            <w:tcW w:w="3085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6627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МБДОУ «Косинский детский сад»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36" w:rsidRPr="00CC3336" w:rsidTr="00853944">
        <w:tc>
          <w:tcPr>
            <w:tcW w:w="3085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6627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 корпус -1975 г., 2 корпус-1981 г.</w:t>
            </w:r>
          </w:p>
        </w:tc>
      </w:tr>
      <w:tr w:rsidR="00CC3336" w:rsidRPr="00CC3336" w:rsidTr="00853944">
        <w:tc>
          <w:tcPr>
            <w:tcW w:w="3085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627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«Косинский муниципальный округ» </w:t>
            </w:r>
          </w:p>
        </w:tc>
      </w:tr>
      <w:tr w:rsidR="00CC3336" w:rsidRPr="00CC3336" w:rsidTr="00853944">
        <w:tc>
          <w:tcPr>
            <w:tcW w:w="3085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6627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 на осуществление образовательной деятельности 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 № 6190 от 19.10.2018 г.;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дошкольного образовательного учреждения «Косинский детский сад»;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регистрации 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 МБДОУ «Косинский детский сад» № 557 от 17.06.2010;</w:t>
            </w:r>
          </w:p>
        </w:tc>
      </w:tr>
      <w:tr w:rsidR="00CC3336" w:rsidRPr="00CC3336" w:rsidTr="00853944">
        <w:tc>
          <w:tcPr>
            <w:tcW w:w="3085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6627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Залецкая Ольга Александровна</w:t>
            </w:r>
          </w:p>
        </w:tc>
      </w:tr>
      <w:tr w:rsidR="00CC3336" w:rsidRPr="00CC3336" w:rsidTr="00853944">
        <w:tc>
          <w:tcPr>
            <w:tcW w:w="3085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Юридический  адрес</w:t>
            </w:r>
          </w:p>
        </w:tc>
        <w:tc>
          <w:tcPr>
            <w:tcW w:w="6627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619430 Пермский край, Косинский район, с. Коса, 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ул. Колхозная, д. 53</w:t>
            </w:r>
          </w:p>
        </w:tc>
      </w:tr>
      <w:tr w:rsidR="00CC3336" w:rsidRPr="00CC3336" w:rsidTr="00853944">
        <w:tc>
          <w:tcPr>
            <w:tcW w:w="3085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6627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корпус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:  619430 Пермский край, Косинский район, с.Коса, 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ул. Колхозная, д.28;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корпус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: 619430 Пермский край, Косинский район, с. Коса, 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ул. Колхозная,  д. 53.</w:t>
            </w:r>
          </w:p>
        </w:tc>
      </w:tr>
      <w:tr w:rsidR="00CC3336" w:rsidRPr="00CC3336" w:rsidTr="00853944">
        <w:tc>
          <w:tcPr>
            <w:tcW w:w="3085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Телефон, электронная почта, официальный сайт</w:t>
            </w:r>
          </w:p>
        </w:tc>
        <w:tc>
          <w:tcPr>
            <w:tcW w:w="6627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Телефоны: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корпус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 2-12-90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электронной почты:</w:t>
            </w:r>
            <w:hyperlink r:id="rId6" w:history="1">
              <w:r w:rsidRPr="00CC333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</w:hyperlink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3336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kosasad</w:t>
            </w:r>
            <w:r w:rsidRPr="00CC33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2@</w:t>
            </w:r>
            <w:r w:rsidRPr="00CC3336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mail</w:t>
            </w:r>
            <w:r w:rsidRPr="00CC33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 w:rsidRPr="00CC3336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ru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Сайт ДОУ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C3336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kosasad</w:t>
            </w:r>
            <w:r w:rsidRPr="00CC33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 w:rsidRPr="00CC3336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my</w:t>
            </w:r>
            <w:r w:rsidRPr="00CC33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</w:t>
            </w:r>
            <w:r w:rsidRPr="00CC3336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ru</w:t>
            </w:r>
          </w:p>
        </w:tc>
      </w:tr>
      <w:tr w:rsidR="00CC3336" w:rsidRPr="00CC3336" w:rsidTr="00853944">
        <w:tc>
          <w:tcPr>
            <w:tcW w:w="3085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6627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CC3336" w:rsidRPr="00CC3336" w:rsidTr="00853944">
        <w:tc>
          <w:tcPr>
            <w:tcW w:w="3085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6627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</w:p>
        </w:tc>
      </w:tr>
      <w:tr w:rsidR="00CC3336" w:rsidRPr="00CC3336" w:rsidTr="00853944">
        <w:tc>
          <w:tcPr>
            <w:tcW w:w="3085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6627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Детский сад работает по пятидневной  рабочей  неделе с двумя выходными (суббота, воскресенье).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Режим работы – 9 часов в день (с 8.30 до 17.30 часов).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336" w:rsidRPr="00853944" w:rsidRDefault="00CC3336" w:rsidP="00853944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CC33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Аналитическая часть</w:t>
      </w:r>
    </w:p>
    <w:p w:rsidR="00CC3336" w:rsidRPr="00CC3336" w:rsidRDefault="00CC3336" w:rsidP="00CC3336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C3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CC3336" w:rsidRPr="00CC3336" w:rsidRDefault="00CC3336" w:rsidP="00CC333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в Детском саду организована в соответствии с Федеральным законом от 29.12.2012 № 273-ФЗ «Об образовании в Российской Федерации», ФГОС дошкольного образования. </w:t>
      </w:r>
      <w:proofErr w:type="gramStart"/>
      <w:r w:rsidRPr="00CC3336">
        <w:rPr>
          <w:rFonts w:ascii="Times New Roman" w:hAnsi="Times New Roman" w:cs="Times New Roman"/>
          <w:color w:val="000000"/>
          <w:sz w:val="24"/>
          <w:szCs w:val="24"/>
        </w:rPr>
        <w:t>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 г.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  <w:proofErr w:type="gramEnd"/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 xml:space="preserve">По состоянию на 31 декабря 2021 г.  </w:t>
      </w:r>
      <w:r w:rsidRPr="00CC3336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посещали 148 воспитанников в возрасте от 1,6 до 7 лет. В Детском саду сформировано 8 групп общеразвивающей направленности. Из них: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lastRenderedPageBreak/>
        <w:t>В  корпусе №1 ДОУ, расположенном по адресу с.Коса ул.Колхозная, 28- 3 смешанные группы с общей численностью   46    человек: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в  возрасте от 2 до 4 лет –  14 человек;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в возрасте от 4 до 6 лет – 14 человек;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в возрасте от 5 до 7 лет – 18 человек.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В корпусе № 2 ДОУ, расположенном по адресу с.Коса, ул.Колхозная, 53 - 5 возрастных групп  общей численностью 102  человека: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 xml:space="preserve"> в возрасте от 2 до 3 лет – 11 человек;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 xml:space="preserve"> в возрасте от 3 до 4 лет -  19 человек;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 xml:space="preserve"> в возрасте от 4 до 5 лет - 23 человека;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 xml:space="preserve"> в возрасте от 5 до 6 лет - 23 человека;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 xml:space="preserve"> в возрасте от 6 до 7 лет- 26 человек. 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3336" w:rsidRPr="00853944" w:rsidRDefault="00CC3336" w:rsidP="0085394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C333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Воспитательная работа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С 01.09.2021г.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3336">
        <w:rPr>
          <w:rFonts w:ascii="Times New Roman" w:hAnsi="Times New Roman" w:cs="Times New Roman"/>
          <w:color w:val="000000"/>
          <w:sz w:val="24"/>
          <w:szCs w:val="24"/>
        </w:rPr>
        <w:t>За 4 месяца реализации программы воспитания родители выражают удовлетворенность воспитательным процессом в Детском саду, что отразилось в результатах анкетирования, проведенного в декабре 2021 г.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</w:t>
      </w:r>
      <w:proofErr w:type="gramEnd"/>
      <w:r w:rsidRPr="00CC3336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 родителей будут рассмотрены и при наличии возможностей детского сада включены в календарный план воспитательной работы школы на второе полугодие 2022 года.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Чтобы выбрать стратегию воспитательной работы, в 2021 году проводился анализ состава семей воспитанников.</w:t>
      </w:r>
    </w:p>
    <w:p w:rsidR="00CC3336" w:rsidRPr="00CC3336" w:rsidRDefault="00CC3336" w:rsidP="00CC3336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  <w:gridCol w:w="1594"/>
        <w:gridCol w:w="5546"/>
      </w:tblGrid>
      <w:tr w:rsidR="00CC3336" w:rsidRPr="00CC3336" w:rsidTr="00CC3336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CC3336" w:rsidRPr="00CC3336" w:rsidTr="00CC3336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семей, дети которых посещают ДОУ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336" w:rsidRPr="00CC3336" w:rsidTr="00CC3336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Полных семей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CC3336" w:rsidRPr="00CC3336" w:rsidTr="00CC3336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Неполная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11,8%</w:t>
            </w:r>
          </w:p>
        </w:tc>
      </w:tr>
      <w:tr w:rsidR="00CC3336" w:rsidRPr="00404B23" w:rsidTr="00CC3336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404B23" w:rsidP="00404B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о</w:t>
            </w:r>
            <w:r w:rsidR="00CC3336"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формлено опекунство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3,1%</w:t>
            </w:r>
          </w:p>
        </w:tc>
      </w:tr>
    </w:tbl>
    <w:p w:rsidR="00CC3336" w:rsidRPr="00CC3336" w:rsidRDefault="00CC3336" w:rsidP="00CC3336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75"/>
        <w:gridCol w:w="1957"/>
        <w:gridCol w:w="5277"/>
      </w:tblGrid>
      <w:tr w:rsidR="00CC3336" w:rsidRPr="00CC3336" w:rsidTr="00CC3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CC3336" w:rsidRPr="00CC3336" w:rsidTr="00CC3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11,8%</w:t>
            </w:r>
          </w:p>
        </w:tc>
      </w:tr>
      <w:tr w:rsidR="00CC3336" w:rsidRPr="00CC3336" w:rsidTr="00CC3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54,3%</w:t>
            </w:r>
          </w:p>
        </w:tc>
      </w:tr>
      <w:tr w:rsidR="00CC3336" w:rsidRPr="00CC3336" w:rsidTr="00CC3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33,9%</w:t>
            </w:r>
          </w:p>
        </w:tc>
      </w:tr>
    </w:tbl>
    <w:p w:rsidR="00853944" w:rsidRDefault="00CC3336" w:rsidP="008539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853944" w:rsidRPr="00853944" w:rsidRDefault="00853944" w:rsidP="008539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336" w:rsidRPr="00CC3336" w:rsidRDefault="00CC3336" w:rsidP="00CC333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C333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Дополнительное образование</w:t>
      </w:r>
    </w:p>
    <w:p w:rsidR="00CC3336" w:rsidRPr="00CC3336" w:rsidRDefault="00CC3336" w:rsidP="00CC3336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 xml:space="preserve">        В детском саду в 2021 году дополнительные образование представлено кружками по интересам по художественно- эстетическому направлению, также на базе  детского сада организованы кружки  английского языка и робототехники от </w:t>
      </w:r>
      <w:r w:rsidRPr="00CC3336">
        <w:rPr>
          <w:rFonts w:ascii="Times New Roman" w:hAnsi="Times New Roman" w:cs="Times New Roman"/>
          <w:sz w:val="24"/>
          <w:szCs w:val="24"/>
        </w:rPr>
        <w:t>МБУ ДО ДТ с. Коса.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Подробная характеристика — в 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2563"/>
        <w:gridCol w:w="2428"/>
        <w:gridCol w:w="1634"/>
        <w:gridCol w:w="1484"/>
        <w:gridCol w:w="847"/>
        <w:gridCol w:w="503"/>
      </w:tblGrid>
      <w:tr w:rsidR="00CC3336" w:rsidRPr="00CC3336" w:rsidTr="00CC33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336" w:rsidRPr="00CC3336" w:rsidTr="00CC3336">
        <w:trPr>
          <w:trHeight w:val="2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336" w:rsidRPr="00CC3336" w:rsidTr="00CC3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Художественное- эстетическое</w:t>
            </w:r>
          </w:p>
        </w:tc>
      </w:tr>
      <w:tr w:rsidR="00CC3336" w:rsidRPr="00CC3336" w:rsidTr="00CC3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Каблучок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 по интересам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5 -7 лет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C3336" w:rsidRPr="00CC3336" w:rsidTr="00CC3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Капельки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 по интересам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C3336" w:rsidRPr="00CC3336" w:rsidTr="00CC3336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Еношка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 по интересам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4-5лет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C3336" w:rsidRPr="00CC3336" w:rsidTr="00853944">
        <w:trPr>
          <w:trHeight w:val="2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Маленькие туристы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 по интересам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C3336" w:rsidRPr="00CC3336" w:rsidTr="00CC3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Кружки  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МБУ ДО ДТ с. Коса</w:t>
            </w:r>
          </w:p>
        </w:tc>
      </w:tr>
      <w:tr w:rsidR="00CC3336" w:rsidRPr="00CC3336" w:rsidTr="00CC3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C3336" w:rsidRPr="00CC3336" w:rsidTr="00CC3336">
        <w:trPr>
          <w:trHeight w:val="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планирует во втором полугодии 2022 года начать реализовывать новые программы дополнительного образования физкультурно- оздоровительному направлению и  речевому развитию. </w:t>
      </w:r>
    </w:p>
    <w:p w:rsidR="00CC3336" w:rsidRPr="009967F1" w:rsidRDefault="00CC3336" w:rsidP="009967F1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системы управления организации.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Управление Детским садом строится на принципах единоначалия и 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 — заведующий.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Органы управления, действующие в 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10"/>
        <w:gridCol w:w="7599"/>
      </w:tblGrid>
      <w:tr w:rsidR="00CC3336" w:rsidRPr="00CC3336" w:rsidTr="00CC3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CC3336" w:rsidRPr="00CC3336" w:rsidTr="00CC3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Контролирует работу организации,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CC3336" w:rsidRPr="009967F1" w:rsidTr="009967F1">
        <w:trPr>
          <w:trHeight w:val="2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 Детского сада, в том числе рассматривает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CC3336" w:rsidRPr="009967F1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аттестации, повышении квалификации педагогических работников</w:t>
            </w:r>
            <w:r w:rsidR="0099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C3336" w:rsidRPr="00CC3336" w:rsidTr="00CC3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 управлении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организацией, в том числе: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Структура и система управления соответствуют специфике деятельности Детского сада.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По итогам 2021 года система управления Детского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336" w:rsidRPr="009967F1" w:rsidRDefault="00CC3336" w:rsidP="009967F1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содержания и качества подготовки обучающихся.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диагностические занятия (по каждому разделу программы);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диагностические срезы;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Детского сада на конец 2021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55"/>
        <w:gridCol w:w="676"/>
        <w:gridCol w:w="770"/>
        <w:gridCol w:w="676"/>
        <w:gridCol w:w="770"/>
        <w:gridCol w:w="676"/>
        <w:gridCol w:w="650"/>
        <w:gridCol w:w="676"/>
        <w:gridCol w:w="2160"/>
      </w:tblGrid>
      <w:tr w:rsidR="00CC3336" w:rsidRPr="00CC3336" w:rsidTr="00CC33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развития 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CC3336" w:rsidRPr="00CC3336" w:rsidTr="00CC33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CC3336" w:rsidRPr="00CC3336" w:rsidTr="00CC33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89,9%</w:t>
            </w:r>
          </w:p>
        </w:tc>
      </w:tr>
      <w:tr w:rsidR="00CC3336" w:rsidRPr="00CC3336" w:rsidTr="00CC3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95,9%</w:t>
            </w:r>
          </w:p>
        </w:tc>
      </w:tr>
    </w:tbl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 xml:space="preserve">В мае 2021 года педагоги подготовительных групп проводили обследование воспитанников подготовительной группы на предмет оценки сформированности предпосылок к учебной деятельности в количестве 54 человека. </w:t>
      </w:r>
      <w:proofErr w:type="gramStart"/>
      <w:r w:rsidRPr="00CC3336">
        <w:rPr>
          <w:rFonts w:ascii="Times New Roman" w:hAnsi="Times New Roman" w:cs="Times New Roman"/>
          <w:color w:val="000000"/>
          <w:sz w:val="24"/>
          <w:szCs w:val="24"/>
        </w:rPr>
        <w:t>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336" w:rsidRPr="00CC3336" w:rsidRDefault="00CC3336" w:rsidP="00CC3336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 (воспитательно-образовательного процесса).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- 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- самостоятельная деятельность воспитанников под наблюдением педагогического работника.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Занятия в рамках образовательной деятельности ведутся как по подгруппам, так и фронтально. Продолжительность занятий соответствует СанПиН 1.2.3685-21 и составляет: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1,6 до 3 лет — до 10 мин;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3 до 4 лет — до 15 мин;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4 до 5 лет — до 20 мин;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5 до 6 лет — до 25 мин;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6 до 7 лет — до 30 мин.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Чтобы не допустить распространения коронавирусной инфекции, администрация Детского сада в 2021 году продолжила соблюдать ограничительные и профилактические меры в соответствии с СП 3.1/2.4.3598-20:</w:t>
      </w:r>
    </w:p>
    <w:p w:rsidR="00CC3336" w:rsidRPr="00CC3336" w:rsidRDefault="00CC3336" w:rsidP="00CC333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Роспотребнадзора;</w:t>
      </w:r>
    </w:p>
    <w:p w:rsidR="00CC3336" w:rsidRPr="00CC3336" w:rsidRDefault="00CC3336" w:rsidP="00CC333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CC3336" w:rsidRPr="00CC3336" w:rsidRDefault="00CC3336" w:rsidP="00CC333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CC3336" w:rsidRPr="00CC3336" w:rsidRDefault="00CC3336" w:rsidP="00CC333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дезинфекцию посуды, столовых приборов после каждого использования;</w:t>
      </w:r>
    </w:p>
    <w:p w:rsidR="00CC3336" w:rsidRPr="00CC3336" w:rsidRDefault="00CC3336" w:rsidP="00CC333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использование бактерицидных установок в групповых комнатах;</w:t>
      </w:r>
    </w:p>
    <w:p w:rsidR="00CC3336" w:rsidRPr="00CC3336" w:rsidRDefault="00CC3336" w:rsidP="00CC333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частое проветривание групповых комнат в отсутствие воспитанников;</w:t>
      </w:r>
    </w:p>
    <w:p w:rsidR="00CC3336" w:rsidRPr="00CC3336" w:rsidRDefault="00CC3336" w:rsidP="00CC333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проведение всех занятий в помещениях групповой ячейки или на открытом воздухе отдельно от других групп;</w:t>
      </w:r>
    </w:p>
    <w:p w:rsidR="00CC3336" w:rsidRPr="00CC3336" w:rsidRDefault="00CC3336" w:rsidP="00CC333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CC3336" w:rsidRPr="00CC3336" w:rsidRDefault="00CC3336" w:rsidP="00CC333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3336">
        <w:rPr>
          <w:rFonts w:ascii="Times New Roman" w:hAnsi="Times New Roman" w:cs="Times New Roman"/>
          <w:i/>
          <w:sz w:val="24"/>
          <w:szCs w:val="24"/>
        </w:rPr>
        <w:t>Социальное партнерство.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Для расширения социокультурного пространства, успешной социализации дошкольников активно строится взаимодействие с библиотекой, музеем, начальной школой, КДЦ, пожарной частью с. Косы.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В течение 2021 г. воспитанники неоднократно совершали экскурсии: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- МБУК «Косинская ЦБС»,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- музей,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- МБОУ «Косинская СОШ» начальную школу,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- Пожарную часть № 70 с. Коса,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- МБУК КДЦ с.Коса.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Для детей были организованны познавательные беседы, конкурсы, игры.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Воспитанники ДОУ принимали участие в мероприятиях, проводимых в культурно- досуговом центре: концерты, фестивали, акции.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Воспитанники подготовительных групп 1 раз в неделю посещали субботнюю школу, организованную в  МБУ ДО ДТ с. Коса.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336" w:rsidRPr="00CC3336" w:rsidRDefault="00CC3336" w:rsidP="00CC333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3336">
        <w:rPr>
          <w:rFonts w:ascii="Times New Roman" w:hAnsi="Times New Roman" w:cs="Times New Roman"/>
          <w:i/>
          <w:sz w:val="24"/>
          <w:szCs w:val="24"/>
        </w:rPr>
        <w:t>Взаимодействие с семьей.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 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С целью повышения педагогических  знаний родителей, повышения имиджа дошкольного учреждения в 2021 году  заметно активнее использовались в работе с родителями современные интернет - технологии: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ведение сайта ДОУ в сети Интернет с различной информацией для родителей;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создание собственных сайтов педагогами и страничек на сайте ДОУ;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общение с родителями в группе, в контакте, выкладывание фотоотчётов, обсуждение различных организационных вопросов.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Тем не менее, по-прежнему, востребованы традиционные эффективные формы работы с родителями:</w:t>
      </w:r>
    </w:p>
    <w:p w:rsidR="00CC3336" w:rsidRPr="00CC3336" w:rsidRDefault="00CC3336" w:rsidP="00CC333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родительские собрания (общие и групповые);</w:t>
      </w:r>
    </w:p>
    <w:p w:rsidR="00CC3336" w:rsidRPr="00CC3336" w:rsidRDefault="00CC3336" w:rsidP="00CC333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lastRenderedPageBreak/>
        <w:t>встречи с администрацией и экскурсии по д/саду для родителей вновь поступающих детей;</w:t>
      </w:r>
    </w:p>
    <w:p w:rsidR="00CC3336" w:rsidRPr="00CC3336" w:rsidRDefault="00CC3336" w:rsidP="00CC333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подготовка и проведение совместных музыкальных и спортивных праздников;</w:t>
      </w:r>
    </w:p>
    <w:p w:rsidR="00CC3336" w:rsidRPr="00CC3336" w:rsidRDefault="00CC3336" w:rsidP="00CC333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благоустройство территории (совместные субботники);</w:t>
      </w:r>
    </w:p>
    <w:p w:rsidR="00CC3336" w:rsidRPr="00CC3336" w:rsidRDefault="00CC3336" w:rsidP="00CC333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участие родителей в создании развивающей среды группы;</w:t>
      </w:r>
    </w:p>
    <w:p w:rsidR="00CC3336" w:rsidRPr="00CC3336" w:rsidRDefault="00CC3336" w:rsidP="00CC333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индивидуальное консультирование специалистами;</w:t>
      </w:r>
    </w:p>
    <w:p w:rsidR="00CC3336" w:rsidRPr="00CC3336" w:rsidRDefault="00CC3336" w:rsidP="00CC333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 xml:space="preserve">индивидуальные беседы родителей с педагогами по проблемам воспитания; </w:t>
      </w:r>
    </w:p>
    <w:p w:rsidR="00CC3336" w:rsidRPr="00CC3336" w:rsidRDefault="00CC3336" w:rsidP="00CC333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просветительская работа: оформление наглядно-информационных стендов для родителей;</w:t>
      </w:r>
    </w:p>
    <w:p w:rsidR="00CC3336" w:rsidRPr="00CC3336" w:rsidRDefault="00CC3336" w:rsidP="00CC333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фотовыставки в группах;</w:t>
      </w:r>
    </w:p>
    <w:p w:rsidR="00CC3336" w:rsidRPr="00CC3336" w:rsidRDefault="00CC3336" w:rsidP="00CC333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оформление выставок совместных творческих работ детей и родителей;</w:t>
      </w:r>
    </w:p>
    <w:p w:rsidR="00CC3336" w:rsidRPr="00CC3336" w:rsidRDefault="00CC3336" w:rsidP="00CC333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выпуск информационных листков и др.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 xml:space="preserve">Вывод: установлено тесное и достаточно успешное взаимодействие дошкольного учреждения с другими социальными институтами в интересах субъектов образовательного процесса. Анализ совместной деятельности коллектива ДОУ с семьями показывает, что использование дифференцированного подхода, нетрадиционных форм взаимодействия повышает ответственность родителей за воспитание детей. 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336" w:rsidRPr="00853944" w:rsidRDefault="00CC3336" w:rsidP="00853944">
      <w:pPr>
        <w:pStyle w:val="a3"/>
        <w:numPr>
          <w:ilvl w:val="0"/>
          <w:numId w:val="35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C3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качества кадрового обеспечения</w:t>
      </w:r>
      <w:r w:rsidRPr="00CC333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укомплектован педагогами на 100 % согласно штатному расписанию.  Педагогический коллектив Детского </w:t>
      </w:r>
      <w:r w:rsidR="0053688E">
        <w:rPr>
          <w:rFonts w:ascii="Times New Roman" w:hAnsi="Times New Roman" w:cs="Times New Roman"/>
          <w:color w:val="000000"/>
          <w:sz w:val="24"/>
          <w:szCs w:val="24"/>
        </w:rPr>
        <w:t>сада насчитывает 16 штатных единиц педагогического персанала</w:t>
      </w:r>
      <w:r w:rsidRPr="00CC33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C3336" w:rsidRPr="00CC3336" w:rsidRDefault="00CC3336" w:rsidP="00CC333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3336">
        <w:rPr>
          <w:rFonts w:ascii="Times New Roman" w:hAnsi="Times New Roman" w:cs="Times New Roman"/>
          <w:i/>
          <w:sz w:val="24"/>
          <w:szCs w:val="24"/>
        </w:rPr>
        <w:t>Уровень образования педагогов</w:t>
      </w:r>
    </w:p>
    <w:p w:rsidR="00CC3336" w:rsidRPr="00CC3336" w:rsidRDefault="0053688E" w:rsidP="00CC333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 состоянию на 31 декабря</w:t>
      </w:r>
      <w:r w:rsidR="00CC3336" w:rsidRPr="00CC3336">
        <w:rPr>
          <w:rFonts w:ascii="Times New Roman" w:hAnsi="Times New Roman" w:cs="Times New Roman"/>
          <w:i/>
          <w:sz w:val="24"/>
          <w:szCs w:val="24"/>
        </w:rPr>
        <w:t xml:space="preserve"> 2021 г.) в %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670"/>
      </w:tblGrid>
      <w:tr w:rsidR="00CC3336" w:rsidRPr="00CC3336" w:rsidTr="00CC3336">
        <w:trPr>
          <w:trHeight w:val="322"/>
        </w:trPr>
        <w:tc>
          <w:tcPr>
            <w:tcW w:w="4077" w:type="dxa"/>
            <w:vMerge w:val="restart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Количество %</w:t>
            </w:r>
          </w:p>
        </w:tc>
      </w:tr>
      <w:tr w:rsidR="00CC3336" w:rsidRPr="00CC3336" w:rsidTr="00CC3336">
        <w:trPr>
          <w:trHeight w:val="70"/>
        </w:trPr>
        <w:tc>
          <w:tcPr>
            <w:tcW w:w="4077" w:type="dxa"/>
            <w:vMerge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36" w:rsidRPr="00CC3336" w:rsidTr="00CC3336">
        <w:trPr>
          <w:trHeight w:val="313"/>
        </w:trPr>
        <w:tc>
          <w:tcPr>
            <w:tcW w:w="4077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Среднее - специальное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CC3336" w:rsidRPr="00CC3336" w:rsidTr="00CC3336">
        <w:trPr>
          <w:trHeight w:val="349"/>
        </w:trPr>
        <w:tc>
          <w:tcPr>
            <w:tcW w:w="4077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5670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</w:tbl>
    <w:p w:rsidR="00CC3336" w:rsidRPr="00CC3336" w:rsidRDefault="00CC3336" w:rsidP="0085394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3336">
        <w:rPr>
          <w:rFonts w:ascii="Times New Roman" w:hAnsi="Times New Roman" w:cs="Times New Roman"/>
          <w:i/>
          <w:sz w:val="24"/>
          <w:szCs w:val="24"/>
        </w:rPr>
        <w:t>Стаж работы педагогов</w:t>
      </w:r>
    </w:p>
    <w:p w:rsidR="00CC3336" w:rsidRPr="00CC3336" w:rsidRDefault="0053688E" w:rsidP="00CC333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 состоянию на 31 декабря</w:t>
      </w:r>
      <w:r w:rsidR="00CC3336" w:rsidRPr="00CC3336">
        <w:rPr>
          <w:rFonts w:ascii="Times New Roman" w:hAnsi="Times New Roman" w:cs="Times New Roman"/>
          <w:i/>
          <w:sz w:val="24"/>
          <w:szCs w:val="24"/>
        </w:rPr>
        <w:t xml:space="preserve"> 2021 г.) в %</w:t>
      </w: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8"/>
        <w:gridCol w:w="1918"/>
        <w:gridCol w:w="1918"/>
        <w:gridCol w:w="1918"/>
        <w:gridCol w:w="1919"/>
      </w:tblGrid>
      <w:tr w:rsidR="00CC3336" w:rsidRPr="00CC3336" w:rsidTr="00CC3336">
        <w:trPr>
          <w:trHeight w:val="229"/>
        </w:trPr>
        <w:tc>
          <w:tcPr>
            <w:tcW w:w="1918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До 2 лет</w:t>
            </w:r>
          </w:p>
        </w:tc>
        <w:tc>
          <w:tcPr>
            <w:tcW w:w="1918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1918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918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1919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</w:tr>
      <w:tr w:rsidR="00CC3336" w:rsidRPr="00CC3336" w:rsidTr="00CC3336">
        <w:trPr>
          <w:trHeight w:val="389"/>
        </w:trPr>
        <w:tc>
          <w:tcPr>
            <w:tcW w:w="1918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18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18,8%</w:t>
            </w:r>
          </w:p>
        </w:tc>
        <w:tc>
          <w:tcPr>
            <w:tcW w:w="1918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 18,7%</w:t>
            </w:r>
          </w:p>
        </w:tc>
        <w:tc>
          <w:tcPr>
            <w:tcW w:w="1918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919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 37,5%</w:t>
            </w:r>
          </w:p>
        </w:tc>
      </w:tr>
    </w:tbl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За 2021 год педагогические работники прошли аттестацию и получили: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- первую квалификацион</w:t>
      </w:r>
      <w:r w:rsidR="0053688E">
        <w:rPr>
          <w:rFonts w:ascii="Times New Roman" w:hAnsi="Times New Roman" w:cs="Times New Roman"/>
          <w:color w:val="000000"/>
          <w:sz w:val="24"/>
          <w:szCs w:val="24"/>
        </w:rPr>
        <w:t>ную категорию -</w:t>
      </w:r>
      <w:r w:rsidRPr="00CC3336">
        <w:rPr>
          <w:rFonts w:ascii="Times New Roman" w:hAnsi="Times New Roman" w:cs="Times New Roman"/>
          <w:color w:val="000000"/>
          <w:sz w:val="24"/>
          <w:szCs w:val="24"/>
        </w:rPr>
        <w:t xml:space="preserve"> 1 воспитатель.</w:t>
      </w:r>
    </w:p>
    <w:p w:rsidR="00CC3336" w:rsidRPr="00CC3336" w:rsidRDefault="0053688E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="00CC3336" w:rsidRPr="00CC3336">
        <w:rPr>
          <w:rFonts w:ascii="Times New Roman" w:hAnsi="Times New Roman" w:cs="Times New Roman"/>
          <w:color w:val="000000"/>
          <w:sz w:val="24"/>
          <w:szCs w:val="24"/>
        </w:rPr>
        <w:t>оответствие занимаемой должности- 2 воспитателя.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 xml:space="preserve">Курсы повышения квалификации в 2021 году прошли 5  педагогов. 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 xml:space="preserve">Также педагоги ДОУ повышали свою квалификацию на краткосрочных курсах  по различным темам, принимали участие в вебинарах, форумах: 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- «Инновационные технологии партнерства с семьями в условиях образовательной организации»;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eastAsia="Calibri" w:hAnsi="Times New Roman" w:cs="Times New Roman"/>
          <w:sz w:val="24"/>
          <w:szCs w:val="24"/>
        </w:rPr>
        <w:t>- «Использование технологии термотрансферной печати»;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eastAsia="Calibri" w:hAnsi="Times New Roman" w:cs="Times New Roman"/>
          <w:sz w:val="24"/>
          <w:szCs w:val="24"/>
        </w:rPr>
        <w:t>- «Воспитатели России» и т.д.</w:t>
      </w:r>
    </w:p>
    <w:p w:rsidR="00CC3336" w:rsidRPr="00CC3336" w:rsidRDefault="00CC3336" w:rsidP="00CC3336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C3336">
        <w:rPr>
          <w:rFonts w:ascii="Times New Roman" w:eastAsiaTheme="minorEastAsia" w:hAnsi="Times New Roman" w:cs="Times New Roman"/>
          <w:sz w:val="24"/>
          <w:szCs w:val="24"/>
        </w:rPr>
        <w:t>Повышение квалификации способствует совершенствованию профессиональной компетентности педагогов, росту активности их в методической работе.</w:t>
      </w:r>
    </w:p>
    <w:p w:rsidR="00CC3336" w:rsidRPr="00CC3336" w:rsidRDefault="00CC3336" w:rsidP="00CC3336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4962"/>
        <w:gridCol w:w="2977"/>
      </w:tblGrid>
      <w:tr w:rsidR="00CC3336" w:rsidRPr="00CC3336" w:rsidTr="0053688E">
        <w:tc>
          <w:tcPr>
            <w:tcW w:w="1809" w:type="dxa"/>
          </w:tcPr>
          <w:p w:rsidR="00CC3336" w:rsidRPr="00CC3336" w:rsidRDefault="0053688E" w:rsidP="00CC33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962" w:type="dxa"/>
          </w:tcPr>
          <w:p w:rsidR="00CC3336" w:rsidRPr="00CC3336" w:rsidRDefault="00CC3336" w:rsidP="00CC33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2977" w:type="dxa"/>
          </w:tcPr>
          <w:p w:rsidR="00CC3336" w:rsidRPr="00CC3336" w:rsidRDefault="00CC3336" w:rsidP="00CC33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CC3336" w:rsidRPr="00CC3336" w:rsidTr="0053688E">
        <w:trPr>
          <w:trHeight w:val="1281"/>
        </w:trPr>
        <w:tc>
          <w:tcPr>
            <w:tcW w:w="1809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 Кемелева А.Г.</w:t>
            </w:r>
          </w:p>
        </w:tc>
        <w:tc>
          <w:tcPr>
            <w:tcW w:w="4962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Подготовка и участие детей дошкольного возраста в конкурсном движении разного уровня, поддержка детской инициативы. </w:t>
            </w:r>
          </w:p>
        </w:tc>
        <w:tc>
          <w:tcPr>
            <w:tcW w:w="2977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Выступление на августовской конф</w:t>
            </w:r>
            <w:r w:rsidR="0053688E">
              <w:rPr>
                <w:rFonts w:ascii="Times New Roman" w:hAnsi="Times New Roman" w:cs="Times New Roman"/>
                <w:sz w:val="24"/>
                <w:szCs w:val="24"/>
              </w:rPr>
              <w:t>еренции педагогов Косинского МО</w:t>
            </w:r>
          </w:p>
        </w:tc>
      </w:tr>
      <w:tr w:rsidR="00CC3336" w:rsidRPr="00CC3336" w:rsidTr="0053688E">
        <w:trPr>
          <w:trHeight w:val="405"/>
        </w:trPr>
        <w:tc>
          <w:tcPr>
            <w:tcW w:w="1809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Федосеева В.В.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с докладом «Речь педагога особенна».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CC3336" w:rsidRPr="00CC3336" w:rsidTr="0053688E">
        <w:trPr>
          <w:trHeight w:val="405"/>
        </w:trPr>
        <w:tc>
          <w:tcPr>
            <w:tcW w:w="1809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Федосеева С.Л.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и участие детей дошкольного возраста в конкурсном движении разного </w:t>
            </w: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уровня, поддержка детской инициативы. 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на августовской 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</w:t>
            </w:r>
            <w:r w:rsidR="0053688E">
              <w:rPr>
                <w:rFonts w:ascii="Times New Roman" w:hAnsi="Times New Roman" w:cs="Times New Roman"/>
                <w:sz w:val="24"/>
                <w:szCs w:val="24"/>
              </w:rPr>
              <w:t>еренции педагогов Косинского МО</w:t>
            </w:r>
          </w:p>
        </w:tc>
      </w:tr>
      <w:tr w:rsidR="00CC3336" w:rsidRPr="00CC3336" w:rsidTr="0053688E">
        <w:trPr>
          <w:trHeight w:val="850"/>
        </w:trPr>
        <w:tc>
          <w:tcPr>
            <w:tcW w:w="1809" w:type="dxa"/>
            <w:vMerge w:val="restart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Исыпова Г.В.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дополнительного образования в ДОУ.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Выступление на августовской конференции педагог</w:t>
            </w:r>
            <w:r w:rsidR="0053688E">
              <w:rPr>
                <w:rFonts w:ascii="Times New Roman" w:hAnsi="Times New Roman" w:cs="Times New Roman"/>
                <w:sz w:val="24"/>
                <w:szCs w:val="24"/>
              </w:rPr>
              <w:t>ов Косинского МО</w:t>
            </w:r>
          </w:p>
        </w:tc>
      </w:tr>
      <w:tr w:rsidR="00CC3336" w:rsidRPr="00CC3336" w:rsidTr="0053688E">
        <w:trPr>
          <w:trHeight w:val="880"/>
        </w:trPr>
        <w:tc>
          <w:tcPr>
            <w:tcW w:w="1809" w:type="dxa"/>
            <w:vMerge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«Эффективные формы взаимодействия семьи и образовательных организаций в условиях двуязычного воспитания ребенка».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Край </w:t>
            </w:r>
          </w:p>
        </w:tc>
      </w:tr>
      <w:tr w:rsidR="00CC3336" w:rsidRPr="00CC3336" w:rsidTr="0053688E">
        <w:trPr>
          <w:trHeight w:val="1403"/>
        </w:trPr>
        <w:tc>
          <w:tcPr>
            <w:tcW w:w="1809" w:type="dxa"/>
            <w:vMerge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из опыта работы 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этнокультурных образовательных технологий в ДОО в соответствии с требованиями ФГОС».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</w:tr>
      <w:tr w:rsidR="00CC3336" w:rsidRPr="00CC3336" w:rsidTr="0053688E">
        <w:trPr>
          <w:trHeight w:val="405"/>
        </w:trPr>
        <w:tc>
          <w:tcPr>
            <w:tcW w:w="1809" w:type="dxa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Пономарева А.Н.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Выступление на августовской конф</w:t>
            </w:r>
            <w:r w:rsidR="0053688E">
              <w:rPr>
                <w:rFonts w:ascii="Times New Roman" w:hAnsi="Times New Roman" w:cs="Times New Roman"/>
                <w:sz w:val="24"/>
                <w:szCs w:val="24"/>
              </w:rPr>
              <w:t>еренции педагогов Косинского МО</w:t>
            </w:r>
          </w:p>
        </w:tc>
      </w:tr>
      <w:tr w:rsidR="00CC3336" w:rsidRPr="00CC3336" w:rsidTr="0053688E">
        <w:trPr>
          <w:trHeight w:val="840"/>
        </w:trPr>
        <w:tc>
          <w:tcPr>
            <w:tcW w:w="1809" w:type="dxa"/>
            <w:vMerge w:val="restart"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Голдина С.М.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Выступление по теме «Развивающая предметно- пространственная среда по техническому конструированию в ДОУ».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РМО «Школа дошкольных наук»</w:t>
            </w:r>
          </w:p>
        </w:tc>
      </w:tr>
      <w:tr w:rsidR="00CC3336" w:rsidRPr="00CC3336" w:rsidTr="0053688E">
        <w:trPr>
          <w:trHeight w:val="249"/>
        </w:trPr>
        <w:tc>
          <w:tcPr>
            <w:tcW w:w="1809" w:type="dxa"/>
            <w:vMerge/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материально-технической базы для реализации основных и дополнительных общеобразовательных программ.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Выступление на августовской конф</w:t>
            </w:r>
            <w:r w:rsidR="0053688E">
              <w:rPr>
                <w:rFonts w:ascii="Times New Roman" w:hAnsi="Times New Roman" w:cs="Times New Roman"/>
                <w:sz w:val="24"/>
                <w:szCs w:val="24"/>
              </w:rPr>
              <w:t>еренции педагогов Косинского МО</w:t>
            </w:r>
          </w:p>
        </w:tc>
      </w:tr>
    </w:tbl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саморазвиваются.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336" w:rsidRPr="00853944" w:rsidRDefault="00CC3336" w:rsidP="00853944">
      <w:pPr>
        <w:pStyle w:val="a3"/>
        <w:numPr>
          <w:ilvl w:val="0"/>
          <w:numId w:val="35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учебно-методического и библиотечно-информационного обеспечения.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 xml:space="preserve">        В Детском саду библиотека является составной частью методической службы.</w:t>
      </w:r>
      <w:r w:rsidRPr="00CC3336">
        <w:rPr>
          <w:rFonts w:ascii="Times New Roman" w:hAnsi="Times New Roman" w:cs="Times New Roman"/>
          <w:sz w:val="24"/>
          <w:szCs w:val="24"/>
        </w:rPr>
        <w:br/>
      </w:r>
      <w:r w:rsidRPr="00CC3336">
        <w:rPr>
          <w:rFonts w:ascii="Times New Roman" w:hAnsi="Times New Roman" w:cs="Times New Roman"/>
          <w:color w:val="000000"/>
          <w:sz w:val="24"/>
          <w:szCs w:val="24"/>
        </w:rPr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В 2021 году Детский сад пополнил учебно-методический комплект к примерной общеобразовательной программе дошкольного образования «Детство» в соответствии с ФГОС. Приобрели наглядно-дидактические пособия: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- серии «Мир в картинках», «Рассказы по картинкам», «Расскажите детям о...», «Играем в сказку», «Грамматика в картинках», «Искусство детям»;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- картины для рассматривания, плакаты и др.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</w:t>
      </w:r>
      <w:r w:rsidR="0053688E">
        <w:rPr>
          <w:rFonts w:ascii="Times New Roman" w:hAnsi="Times New Roman" w:cs="Times New Roman"/>
          <w:color w:val="000000"/>
          <w:sz w:val="24"/>
          <w:szCs w:val="24"/>
        </w:rPr>
        <w:t>м и компьютерным оборудованием по причине недостаточности площади</w:t>
      </w:r>
      <w:r w:rsidRPr="00CC33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688E">
        <w:rPr>
          <w:rFonts w:ascii="Times New Roman" w:hAnsi="Times New Roman" w:cs="Times New Roman"/>
          <w:color w:val="000000"/>
          <w:sz w:val="24"/>
          <w:szCs w:val="24"/>
        </w:rPr>
        <w:t xml:space="preserve"> Часть оборудования находится в музыкальном зале ДОУ. </w:t>
      </w:r>
    </w:p>
    <w:p w:rsid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853944" w:rsidRDefault="00853944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3944" w:rsidRPr="00CC3336" w:rsidRDefault="00853944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336" w:rsidRPr="00853944" w:rsidRDefault="00CC3336" w:rsidP="00853944">
      <w:pPr>
        <w:pStyle w:val="a3"/>
        <w:numPr>
          <w:ilvl w:val="0"/>
          <w:numId w:val="35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C3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материально-технической базы</w:t>
      </w:r>
      <w:r w:rsidRPr="00CC333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 xml:space="preserve">Материально- техническое оснащение ДОУ - одна из важнейших сторон создания комфортных условий пребывания воспитанников в детском саду. Для организации жизнедеятельности и образовательного процесса в ДОУ оборудованы групповые помещения для  8 групп, пищеблок, прачечная, методический кабинет, физкультурные и  музыкальные  залы, кабинет заведующего, медицинский блок (2 корпус), кабинет учителя-логопеда и педагога-психолога, кабинет для занятий робототехникой. 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Создана в детском саду современная информационно - техническая база: компьютеры и ноутбуки (все имеют выход  в интернет), проекторы, сканеры, ксероксы, телевизоры, видео и аудио материалы и электронный образовательный ресурс для работы с детьми.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333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C3336">
        <w:rPr>
          <w:rFonts w:ascii="Times New Roman" w:hAnsi="Times New Roman" w:cs="Times New Roman"/>
          <w:sz w:val="24"/>
          <w:szCs w:val="24"/>
        </w:rPr>
        <w:t xml:space="preserve">Развивающая среда в ДОУ выступает не только условием творческого саморазвития личности ребенка, фактором оздоровления, но  и показателем профессионализма педагогов. Педагоги  с помощью родителей оборудуют игровые уголки и площадки, участвуют в конкурсах развивающей среды. В групповых помещениях обеспечивается оптимальная температура воздуха, имеется канализация и водоснабжение, группы оснащены необходимой мебелью, подобранной в соответствии с возрастными и индивидуальными особенностями воспитанников. Имеются  игровые площадки, оформленные в соответствии с программными и возрастными требованиями. На территории МБДОУ разбиты цветники, клумбы, имеется мини - огород. 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Все технические средства обучения, имеющиеся в дошкольном учреждении, соответствуют санитарно - гигиеническим нормам и требованиям, техническое оборудование имеет все необходимые документы и сертификаты качества, и используется в соответствии с принципом необходимости и достаточности для организации образовательной работы.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Несмотря на то, что коллективом учреждения предпринимаются усилия для совершенствования предметно - развивающей среды ДОУ, проводятся конкурсы, вопрос оснащенности ДОУ в соответствии с ФГОС ДО остается одним из главных.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3336">
        <w:rPr>
          <w:rFonts w:ascii="Times New Roman" w:hAnsi="Times New Roman" w:cs="Times New Roman"/>
          <w:i/>
          <w:sz w:val="24"/>
          <w:szCs w:val="24"/>
          <w:u w:val="single"/>
        </w:rPr>
        <w:t>На сегодняшний день существуют ряд проблем в материально – техническом обеспечении ДОУ: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- отсутствуют спальные помещения для детей средней- старшей, подготовительной групп (1 корпус);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- физкультурные залы совмещены с музыкальным, имеет маленькую площадь, что создает определенные трудности при организации образовательной деятельности;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- отсутствует медицинский блок (1 корпус);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- игровые и спортивная  площадки на</w:t>
      </w:r>
      <w:r w:rsidR="00332548">
        <w:rPr>
          <w:rFonts w:ascii="Times New Roman" w:hAnsi="Times New Roman" w:cs="Times New Roman"/>
          <w:sz w:val="24"/>
          <w:szCs w:val="24"/>
        </w:rPr>
        <w:t xml:space="preserve"> улице оборудованы недостаточными </w:t>
      </w:r>
      <w:r w:rsidRPr="00CC3336">
        <w:rPr>
          <w:rFonts w:ascii="Times New Roman" w:hAnsi="Times New Roman" w:cs="Times New Roman"/>
          <w:sz w:val="24"/>
          <w:szCs w:val="24"/>
        </w:rPr>
        <w:t>архитектурными формами;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-необходима частичная замена ограждения по периметру детского сада.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  <w:u w:val="single"/>
        </w:rPr>
        <w:t xml:space="preserve"> Вывод:</w:t>
      </w:r>
      <w:r w:rsidRPr="00CC3336">
        <w:rPr>
          <w:rFonts w:ascii="Times New Roman" w:hAnsi="Times New Roman" w:cs="Times New Roman"/>
          <w:sz w:val="24"/>
          <w:szCs w:val="24"/>
        </w:rPr>
        <w:t xml:space="preserve"> учреждение постоянно работает над укреплением материально- технической  базы. </w:t>
      </w:r>
      <w:r w:rsidRPr="00CC3336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336" w:rsidRPr="00853944" w:rsidRDefault="00CC3336" w:rsidP="00853944">
      <w:pPr>
        <w:pStyle w:val="a3"/>
        <w:numPr>
          <w:ilvl w:val="0"/>
          <w:numId w:val="35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функционирования вну</w:t>
      </w:r>
      <w:r w:rsidR="00332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тренней системы оценки качеств образования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качества образовательной деятельности в 2021 году показал хорошую работу педагогического коллектива по всем показателям. 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Состояние здоровья и физического развития воспитанников удов</w:t>
      </w:r>
      <w:r w:rsidR="00332548">
        <w:rPr>
          <w:rFonts w:ascii="Times New Roman" w:hAnsi="Times New Roman" w:cs="Times New Roman"/>
          <w:color w:val="000000"/>
          <w:sz w:val="24"/>
          <w:szCs w:val="24"/>
        </w:rPr>
        <w:t xml:space="preserve">летворительные. 95,9% </w:t>
      </w:r>
      <w:r w:rsidRPr="00CC3336">
        <w:rPr>
          <w:rFonts w:ascii="Times New Roman" w:hAnsi="Times New Roman" w:cs="Times New Roman"/>
          <w:color w:val="000000"/>
          <w:sz w:val="24"/>
          <w:szCs w:val="24"/>
        </w:rPr>
        <w:t>детей успешно освоили образовательную программу дошкольного образования в своей возрастной группе. Воспитанники подготовительных групп показали неплохие  показатели готовности к школьному обучению.  В течение года воспитанники Детского сада успешно участвовали в конкурсах и мероприятиях различного уровня.</w:t>
      </w:r>
    </w:p>
    <w:p w:rsidR="00CC3336" w:rsidRPr="00CC3336" w:rsidRDefault="00CC3336" w:rsidP="00CC3336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3336">
        <w:rPr>
          <w:rFonts w:ascii="Times New Roman" w:hAnsi="Times New Roman" w:cs="Times New Roman"/>
          <w:sz w:val="24"/>
          <w:szCs w:val="24"/>
          <w:u w:val="single"/>
        </w:rPr>
        <w:t>Достижения воспитанников в 2021г.</w:t>
      </w:r>
    </w:p>
    <w:p w:rsidR="00CC3336" w:rsidRPr="00CC3336" w:rsidRDefault="00CC3336" w:rsidP="00CC333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3336">
        <w:rPr>
          <w:rFonts w:ascii="Times New Roman" w:hAnsi="Times New Roman" w:cs="Times New Roman"/>
          <w:i/>
          <w:sz w:val="24"/>
          <w:szCs w:val="24"/>
        </w:rPr>
        <w:t>1 корпус</w:t>
      </w: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40"/>
        <w:gridCol w:w="2679"/>
        <w:gridCol w:w="1531"/>
      </w:tblGrid>
      <w:tr w:rsidR="00CC3336" w:rsidRPr="00CC3336" w:rsidTr="00CC3336">
        <w:trPr>
          <w:trHeight w:val="354"/>
          <w:tblCellSpacing w:w="0" w:type="dxa"/>
          <w:jc w:val="center"/>
        </w:trPr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336">
              <w:rPr>
                <w:rStyle w:val="a7"/>
                <w:rFonts w:ascii="Times New Roman" w:eastAsia="OpenSymbol" w:hAnsi="Times New Roman" w:cs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336">
              <w:rPr>
                <w:rStyle w:val="a7"/>
                <w:rFonts w:ascii="Times New Roman" w:eastAsia="OpenSymbol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336">
              <w:rPr>
                <w:rStyle w:val="a7"/>
                <w:rFonts w:ascii="Times New Roman" w:eastAsia="OpenSymbol" w:hAnsi="Times New Roman" w:cs="Times New Roman"/>
                <w:i/>
                <w:sz w:val="24"/>
                <w:szCs w:val="24"/>
              </w:rPr>
              <w:t>Результат</w:t>
            </w:r>
          </w:p>
        </w:tc>
      </w:tr>
      <w:tr w:rsidR="00CC3336" w:rsidRPr="00CC3336" w:rsidTr="00CC3336">
        <w:trPr>
          <w:trHeight w:val="372"/>
          <w:tblCellSpacing w:w="0" w:type="dxa"/>
          <w:jc w:val="center"/>
        </w:trPr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Конкурс  чтецов, посвященный Дню дошкольного работника «детский  сад у нас хорош, лучше сада не найдешь»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Сертификаты участников </w:t>
            </w:r>
          </w:p>
        </w:tc>
      </w:tr>
      <w:tr w:rsidR="00CC3336" w:rsidRPr="00CC3336" w:rsidTr="00CC3336">
        <w:trPr>
          <w:trHeight w:val="372"/>
          <w:tblCellSpacing w:w="0" w:type="dxa"/>
          <w:jc w:val="center"/>
        </w:trPr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Всероссийский роботехнический Форум дошкольных образовательных организаций «ИКаРенок» сезона 2021 -2022 г.»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</w:tr>
      <w:tr w:rsidR="00CC3336" w:rsidRPr="00CC3336" w:rsidTr="00CC3336">
        <w:trPr>
          <w:trHeight w:val="372"/>
          <w:tblCellSpacing w:w="0" w:type="dxa"/>
          <w:jc w:val="center"/>
        </w:trPr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конкурс юных чтецов «ЛовьяГовк»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iCs/>
                <w:sz w:val="24"/>
                <w:szCs w:val="24"/>
              </w:rPr>
              <w:t>Сертификат участника</w:t>
            </w:r>
          </w:p>
        </w:tc>
      </w:tr>
      <w:tr w:rsidR="00CC3336" w:rsidRPr="00CC3336" w:rsidTr="00CC3336">
        <w:trPr>
          <w:trHeight w:val="372"/>
          <w:tblCellSpacing w:w="0" w:type="dxa"/>
          <w:jc w:val="center"/>
        </w:trPr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конкурс «Подарок любимой мамочке!», посвященный Дню матери и Нового 2022 года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iCs/>
                <w:sz w:val="24"/>
                <w:szCs w:val="24"/>
              </w:rPr>
              <w:t>Диплом участников</w:t>
            </w:r>
          </w:p>
        </w:tc>
      </w:tr>
      <w:tr w:rsidR="00CC3336" w:rsidRPr="00CC3336" w:rsidTr="00CC3336">
        <w:trPr>
          <w:trHeight w:val="372"/>
          <w:tblCellSpacing w:w="0" w:type="dxa"/>
          <w:jc w:val="center"/>
        </w:trPr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Конкурс  творческих работ   «Лучшая новогодняя открытка»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iCs/>
                <w:sz w:val="24"/>
                <w:szCs w:val="24"/>
              </w:rPr>
              <w:t>Диплом участников</w:t>
            </w:r>
          </w:p>
        </w:tc>
      </w:tr>
      <w:tr w:rsidR="00CC3336" w:rsidRPr="00CC3336" w:rsidTr="00CC3336">
        <w:trPr>
          <w:trHeight w:val="372"/>
          <w:tblCellSpacing w:w="0" w:type="dxa"/>
          <w:jc w:val="center"/>
        </w:trPr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Легкоат</w:t>
            </w:r>
            <w:r w:rsidR="00332548">
              <w:rPr>
                <w:rFonts w:ascii="Times New Roman" w:hAnsi="Times New Roman" w:cs="Times New Roman"/>
                <w:sz w:val="24"/>
                <w:szCs w:val="24"/>
              </w:rPr>
              <w:t>летическая эстафета «Здравствуй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2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Лето!», среди дете</w:t>
            </w:r>
            <w:r w:rsidR="00332548">
              <w:rPr>
                <w:rFonts w:ascii="Times New Roman" w:hAnsi="Times New Roman" w:cs="Times New Roman"/>
                <w:sz w:val="24"/>
                <w:szCs w:val="24"/>
              </w:rPr>
              <w:t>й старшего дошкольного возраста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, посвященная празднованию «Дня защиты детей».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место </w:t>
            </w:r>
          </w:p>
        </w:tc>
      </w:tr>
      <w:tr w:rsidR="00CC3336" w:rsidRPr="00CC3336" w:rsidTr="00CC3336">
        <w:trPr>
          <w:trHeight w:val="372"/>
          <w:tblCellSpacing w:w="0" w:type="dxa"/>
          <w:jc w:val="center"/>
        </w:trPr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Военно- патриотическая программа «Патриот»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</w:tr>
      <w:tr w:rsidR="00CC3336" w:rsidRPr="00CC3336" w:rsidTr="00CC3336">
        <w:trPr>
          <w:trHeight w:val="372"/>
          <w:tblCellSpacing w:w="0" w:type="dxa"/>
          <w:jc w:val="center"/>
        </w:trPr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332548" w:rsidP="00CC333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 «Рисуем Победу – 2021» 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 детско-юношеская акция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C3336" w:rsidRPr="00CC3336" w:rsidTr="00CC3336">
        <w:trPr>
          <w:trHeight w:val="372"/>
          <w:tblCellSpacing w:w="0" w:type="dxa"/>
          <w:jc w:val="center"/>
        </w:trPr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Конкурс  детского рисунка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забыто!»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iCs/>
                <w:sz w:val="24"/>
                <w:szCs w:val="24"/>
              </w:rPr>
              <w:t>Диплом победителя</w:t>
            </w:r>
          </w:p>
        </w:tc>
      </w:tr>
      <w:tr w:rsidR="00CC3336" w:rsidRPr="00CC3336" w:rsidTr="00CC3336">
        <w:trPr>
          <w:trHeight w:val="372"/>
          <w:tblCellSpacing w:w="0" w:type="dxa"/>
          <w:jc w:val="center"/>
        </w:trPr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Районный фестиваль самобытного театрального искусства  «Будьте здоровы»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iCs/>
                <w:sz w:val="24"/>
                <w:szCs w:val="24"/>
              </w:rPr>
              <w:t>Диплом участников</w:t>
            </w:r>
          </w:p>
        </w:tc>
      </w:tr>
      <w:tr w:rsidR="00CC3336" w:rsidRPr="00CC3336" w:rsidTr="00CC3336">
        <w:trPr>
          <w:trHeight w:val="372"/>
          <w:tblCellSpacing w:w="0" w:type="dxa"/>
          <w:jc w:val="center"/>
        </w:trPr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Фестиваль самодеятельного хореографического искусства</w:t>
            </w:r>
            <w:r w:rsidR="00332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«Радуга танца»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iCs/>
                <w:sz w:val="24"/>
                <w:szCs w:val="24"/>
              </w:rPr>
              <w:t>благодарность</w:t>
            </w:r>
          </w:p>
        </w:tc>
      </w:tr>
      <w:tr w:rsidR="00CC3336" w:rsidRPr="00CC3336" w:rsidTr="00CC3336">
        <w:trPr>
          <w:trHeight w:val="372"/>
          <w:tblCellSpacing w:w="0" w:type="dxa"/>
          <w:jc w:val="center"/>
        </w:trPr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Конкурс- выставка «Каждый робот имеет шанс»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iCs/>
                <w:sz w:val="24"/>
                <w:szCs w:val="24"/>
              </w:rPr>
              <w:t>Диплом победителей в номинации «Командный дух»</w:t>
            </w:r>
          </w:p>
        </w:tc>
      </w:tr>
      <w:tr w:rsidR="00CC3336" w:rsidRPr="00CC3336" w:rsidTr="00CC3336">
        <w:trPr>
          <w:trHeight w:val="372"/>
          <w:tblCellSpacing w:w="0" w:type="dxa"/>
          <w:jc w:val="center"/>
        </w:trPr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Конкурс снежных скульптур на пожарную безопасность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iCs/>
                <w:sz w:val="24"/>
                <w:szCs w:val="24"/>
              </w:rPr>
              <w:t>Сертификат участия</w:t>
            </w:r>
          </w:p>
        </w:tc>
      </w:tr>
    </w:tbl>
    <w:p w:rsidR="00CC3336" w:rsidRPr="00CC3336" w:rsidRDefault="00CC3336" w:rsidP="00CC333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3336">
        <w:rPr>
          <w:rFonts w:ascii="Times New Roman" w:hAnsi="Times New Roman" w:cs="Times New Roman"/>
          <w:i/>
          <w:sz w:val="24"/>
          <w:szCs w:val="24"/>
        </w:rPr>
        <w:t>2 корпус</w:t>
      </w:r>
    </w:p>
    <w:tbl>
      <w:tblPr>
        <w:tblW w:w="100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95"/>
        <w:gridCol w:w="2722"/>
        <w:gridCol w:w="1611"/>
      </w:tblGrid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336">
              <w:rPr>
                <w:rStyle w:val="a7"/>
                <w:rFonts w:ascii="Times New Roman" w:eastAsia="OpenSymbol" w:hAnsi="Times New Roman" w:cs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336">
              <w:rPr>
                <w:rStyle w:val="a7"/>
                <w:rFonts w:ascii="Times New Roman" w:eastAsia="OpenSymbol" w:hAnsi="Times New Roman" w:cs="Times New Roman"/>
                <w:i/>
                <w:sz w:val="24"/>
                <w:szCs w:val="24"/>
              </w:rPr>
              <w:t xml:space="preserve">Уровень 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336">
              <w:rPr>
                <w:rStyle w:val="a7"/>
                <w:rFonts w:ascii="Times New Roman" w:eastAsia="OpenSymbol" w:hAnsi="Times New Roman" w:cs="Times New Roman"/>
                <w:i/>
                <w:sz w:val="24"/>
                <w:szCs w:val="24"/>
              </w:rPr>
              <w:t>Результат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CC3336">
              <w:rPr>
                <w:rStyle w:val="a7"/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«Эколята – молодые защитники природы»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>Всероссийский конкурс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 xml:space="preserve"> Сертификаты участников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Конкурс «Икаренок с пеленок»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 xml:space="preserve">Всероссийский конкурс 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 xml:space="preserve"> Сертификаты участников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Конкурс рисунков «Новогодняя открытка»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 xml:space="preserve">Краевой 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>сертификаты участников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Конкурс  рисунков «Удивительный мир животных»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>Дипломы за 2 место, сертификаты участников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«День снеговика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>Диплом 1 место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«Рисуем любимый город» 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>Диплом за 2 место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«Сила России- наш народ»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>Диплом за 1 место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 « Милая мама»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332548" w:rsidP="00CC3336">
            <w:pPr>
              <w:pStyle w:val="a3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за 2  м</w:t>
            </w:r>
            <w:r w:rsidR="00CC3336" w:rsidRPr="00CC3336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Конкурс семейного творчества «Моя семья- мое богатство»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творчества «Винни- Пух и все- все- 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все».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детского творчества «Веселый Хэллоуин»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«Сила России- наш народ»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 «Зимние узоры»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конкурс чтецов «Детский сад у нас хорош, лучше сада не найдешь»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Военно- патриотическая программа «Патриот»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 xml:space="preserve">Муниципальный конкурс 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 xml:space="preserve">2 место 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Робототехнический форум «ИКаРенок»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>Муниципальный этап  Всероссийского форума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 xml:space="preserve">3 место </w:t>
            </w:r>
          </w:p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Робототехнический форум «ИКаРенок»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>Межмуниципальный этап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 xml:space="preserve">Сертификат участия 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Конкурс чтецов стихов о войне «Читают дети о войне»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 xml:space="preserve"> Диплом 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Детско-юношеская акция «Рисуем Победу- 2021»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 xml:space="preserve">Всероссийская детско- юношеская акция 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>Сертификаты участников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самобытного театрального  искусства </w:t>
            </w:r>
          </w:p>
          <w:p w:rsidR="00CC3336" w:rsidRPr="00CC3336" w:rsidRDefault="00332548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«Будьте здоровы»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>Благодарност</w:t>
            </w:r>
            <w:r w:rsidRPr="00853944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>ь</w:t>
            </w:r>
            <w:r w:rsidRPr="00CC3336">
              <w:rPr>
                <w:rStyle w:val="a7"/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336" w:rsidRPr="00CC3336" w:rsidTr="00CC3336">
        <w:trPr>
          <w:trHeight w:val="363"/>
          <w:tblCellSpacing w:w="0" w:type="dxa"/>
          <w:jc w:val="center"/>
        </w:trPr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Конкурс  «Смо</w:t>
            </w:r>
            <w:r w:rsidR="00332548">
              <w:rPr>
                <w:rFonts w:ascii="Times New Roman" w:hAnsi="Times New Roman" w:cs="Times New Roman"/>
                <w:sz w:val="24"/>
                <w:szCs w:val="24"/>
              </w:rPr>
              <w:t xml:space="preserve">тр строя и песни» 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>ДОУ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36" w:rsidRPr="00332548" w:rsidRDefault="00CC3336" w:rsidP="00CC3336">
            <w:pPr>
              <w:pStyle w:val="a3"/>
              <w:jc w:val="both"/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</w:pPr>
            <w:r w:rsidRPr="00332548">
              <w:rPr>
                <w:rStyle w:val="a7"/>
                <w:rFonts w:ascii="Times New Roman" w:eastAsia="OpenSymbol" w:hAnsi="Times New Roman" w:cs="Times New Roman"/>
                <w:b w:val="0"/>
                <w:sz w:val="24"/>
                <w:szCs w:val="24"/>
              </w:rPr>
              <w:t>Сертификаты участников</w:t>
            </w:r>
          </w:p>
        </w:tc>
      </w:tr>
    </w:tbl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В июне 2021 г. пров</w:t>
      </w:r>
      <w:r w:rsidR="00332548">
        <w:rPr>
          <w:rFonts w:ascii="Times New Roman" w:hAnsi="Times New Roman" w:cs="Times New Roman"/>
          <w:color w:val="000000"/>
          <w:sz w:val="24"/>
          <w:szCs w:val="24"/>
        </w:rPr>
        <w:t>одилось анкетирование родителей.</w:t>
      </w:r>
      <w:r w:rsidRPr="00CC3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 анкетирования: выявить удовлетворенность родителей работой дошкольного учреждения за 2021 год.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опросе участвовали 80 семей. </w:t>
      </w:r>
      <w:r w:rsidRPr="00CC3336">
        <w:rPr>
          <w:rFonts w:ascii="Times New Roman" w:hAnsi="Times New Roman" w:cs="Times New Roman"/>
          <w:color w:val="000000"/>
          <w:sz w:val="24"/>
          <w:szCs w:val="24"/>
        </w:rPr>
        <w:t>Получены  следующие результаты:</w:t>
      </w:r>
    </w:p>
    <w:p w:rsidR="00CC3336" w:rsidRPr="00CC3336" w:rsidRDefault="00CC3336" w:rsidP="00CC333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C3336">
        <w:rPr>
          <w:rFonts w:ascii="Times New Roman" w:hAnsi="Times New Roman" w:cs="Times New Roman"/>
          <w:sz w:val="24"/>
          <w:szCs w:val="24"/>
          <w:lang w:eastAsia="ru-RU"/>
        </w:rPr>
        <w:t>74 семьи  считают, что детском саду работают квалифицированные и компетентные педагоги и специалисты</w:t>
      </w:r>
      <w:r w:rsidR="00332548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CC3336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CC3336" w:rsidRPr="00CC3336" w:rsidRDefault="00CC3336" w:rsidP="00CC333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  <w:lang w:eastAsia="ru-RU"/>
        </w:rPr>
        <w:t>67 семей полностью удовлетворены качеством предоставляемых образовательных услуг (воспитание и обучение), 13 семей  удовлетворены частично</w:t>
      </w:r>
      <w:r w:rsidR="0033254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C3336" w:rsidRPr="00CC3336" w:rsidRDefault="00CC3336" w:rsidP="00CC333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336">
        <w:rPr>
          <w:rFonts w:ascii="Times New Roman" w:hAnsi="Times New Roman" w:cs="Times New Roman"/>
          <w:sz w:val="24"/>
          <w:szCs w:val="24"/>
          <w:lang w:eastAsia="ru-RU"/>
        </w:rPr>
        <w:t>76 семей считают, что  воспитатели доброжелательны по отношению к детям и создают для них комфортные условия (благоприятный п</w:t>
      </w:r>
      <w:r w:rsidR="00332548">
        <w:rPr>
          <w:rFonts w:ascii="Times New Roman" w:hAnsi="Times New Roman" w:cs="Times New Roman"/>
          <w:sz w:val="24"/>
          <w:szCs w:val="24"/>
          <w:lang w:eastAsia="ru-RU"/>
        </w:rPr>
        <w:t>сихологический климат в группе);</w:t>
      </w:r>
    </w:p>
    <w:p w:rsidR="00CC3336" w:rsidRPr="00CC3336" w:rsidRDefault="00CC3336" w:rsidP="00CC333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336">
        <w:rPr>
          <w:rFonts w:ascii="Times New Roman" w:hAnsi="Times New Roman" w:cs="Times New Roman"/>
          <w:sz w:val="24"/>
          <w:szCs w:val="24"/>
          <w:lang w:eastAsia="ru-RU"/>
        </w:rPr>
        <w:t xml:space="preserve">67 семей удовлетворены  санитарно-гигиеническими условиями содержания ребенка в детском саду (условия для охраны и укрепления здоровья, соблюдение режима дня и др.), </w:t>
      </w:r>
      <w:r w:rsidR="00332548">
        <w:rPr>
          <w:rFonts w:ascii="Times New Roman" w:hAnsi="Times New Roman" w:cs="Times New Roman"/>
          <w:sz w:val="24"/>
          <w:szCs w:val="24"/>
          <w:lang w:eastAsia="ru-RU"/>
        </w:rPr>
        <w:t>13 семей частично удовлетворены;</w:t>
      </w:r>
    </w:p>
    <w:p w:rsidR="00CC3336" w:rsidRPr="00CC3336" w:rsidRDefault="00CC3336" w:rsidP="00CC333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336">
        <w:rPr>
          <w:rFonts w:ascii="Times New Roman" w:hAnsi="Times New Roman" w:cs="Times New Roman"/>
          <w:sz w:val="24"/>
          <w:szCs w:val="24"/>
          <w:lang w:eastAsia="ru-RU"/>
        </w:rPr>
        <w:t>45 семей  полностью удовлетворены материально-техническим и информационным обеспечением в детском саду, 35 семей удовлетворены частично</w:t>
      </w:r>
      <w:r w:rsidR="0033254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C3336" w:rsidRPr="00CC3336" w:rsidRDefault="00332548" w:rsidP="00CC333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50 семей  полностью у</w:t>
      </w:r>
      <w:r w:rsidR="00CC3336" w:rsidRPr="00CC3336">
        <w:rPr>
          <w:rFonts w:ascii="Times New Roman" w:hAnsi="Times New Roman" w:cs="Times New Roman"/>
          <w:sz w:val="24"/>
          <w:szCs w:val="24"/>
          <w:lang w:eastAsia="ru-RU"/>
        </w:rPr>
        <w:t>довл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етворены </w:t>
      </w:r>
      <w:r w:rsidR="00CC3336" w:rsidRPr="00CC3336">
        <w:rPr>
          <w:rFonts w:ascii="Times New Roman" w:hAnsi="Times New Roman" w:cs="Times New Roman"/>
          <w:sz w:val="24"/>
          <w:szCs w:val="24"/>
          <w:lang w:eastAsia="ru-RU"/>
        </w:rPr>
        <w:t>уровнем подготовки детей  к школе, 30 семей частично удовлетворены. </w:t>
      </w:r>
    </w:p>
    <w:p w:rsidR="00CC3336" w:rsidRPr="00CC3336" w:rsidRDefault="00CC3336" w:rsidP="00CC333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  <w:lang w:eastAsia="ru-RU"/>
        </w:rPr>
        <w:t>60 семей считают, что в ДОУ созданы  условия для</w:t>
      </w:r>
      <w:r w:rsidR="00332548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безопасного нахождения ребенка,</w:t>
      </w:r>
      <w:r w:rsidRPr="00CC3336">
        <w:rPr>
          <w:rFonts w:ascii="Times New Roman" w:hAnsi="Times New Roman" w:cs="Times New Roman"/>
          <w:sz w:val="24"/>
          <w:szCs w:val="24"/>
          <w:lang w:eastAsia="ru-RU"/>
        </w:rPr>
        <w:t xml:space="preserve"> 20 семей частично удовлетворены условиями безопасного нахождения ребенка в ДОУ.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36">
        <w:rPr>
          <w:rFonts w:ascii="Times New Roman" w:hAnsi="Times New Roman" w:cs="Times New Roman"/>
          <w:color w:val="000000"/>
          <w:sz w:val="24"/>
          <w:szCs w:val="24"/>
        </w:rPr>
        <w:t>Анкетирование родителей показало хорошую степень удовлетворенности качеством предоставляемых услуг, но все таки  присутствует  часть родителей, которые не полностью удовлетворены качеством предоставляемых услуг.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336" w:rsidRPr="00CC3336" w:rsidRDefault="00CC3336" w:rsidP="00CC3336">
      <w:pPr>
        <w:pStyle w:val="a3"/>
        <w:ind w:left="36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C333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III</w:t>
      </w:r>
      <w:r w:rsidR="00332548">
        <w:rPr>
          <w:rFonts w:ascii="Times New Roman" w:hAnsi="Times New Roman" w:cs="Times New Roman"/>
          <w:b/>
          <w:bCs/>
          <w:i/>
          <w:sz w:val="24"/>
          <w:szCs w:val="24"/>
        </w:rPr>
        <w:t>.Показатели деятельности</w:t>
      </w:r>
    </w:p>
    <w:p w:rsidR="00CC3336" w:rsidRPr="00853944" w:rsidRDefault="00CC3336" w:rsidP="00853944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C3336">
        <w:rPr>
          <w:rFonts w:ascii="Times New Roman" w:hAnsi="Times New Roman" w:cs="Times New Roman"/>
          <w:b/>
          <w:bCs/>
          <w:i/>
          <w:sz w:val="24"/>
          <w:szCs w:val="24"/>
        </w:rPr>
        <w:t>МБДОУ «Косинский детский с</w:t>
      </w:r>
      <w:r w:rsidR="009967F1">
        <w:rPr>
          <w:rFonts w:ascii="Times New Roman" w:hAnsi="Times New Roman" w:cs="Times New Roman"/>
          <w:b/>
          <w:bCs/>
          <w:i/>
          <w:sz w:val="24"/>
          <w:szCs w:val="24"/>
        </w:rPr>
        <w:t>ад»  за 2021 год</w:t>
      </w:r>
    </w:p>
    <w:tbl>
      <w:tblPr>
        <w:tblW w:w="97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7371"/>
        <w:gridCol w:w="1549"/>
      </w:tblGrid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7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9967F1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3336" w:rsidRPr="00CC3336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9967F1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7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9967F1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3336" w:rsidRPr="00CC3336">
              <w:rPr>
                <w:rFonts w:ascii="Times New Roman" w:hAnsi="Times New Roman" w:cs="Times New Roman"/>
                <w:sz w:val="24"/>
                <w:szCs w:val="24"/>
              </w:rPr>
              <w:t>8 человека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9967F1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3336" w:rsidRPr="00CC3336">
              <w:rPr>
                <w:rFonts w:ascii="Times New Roman" w:hAnsi="Times New Roman" w:cs="Times New Roman"/>
                <w:sz w:val="24"/>
                <w:szCs w:val="24"/>
              </w:rPr>
              <w:t>8 человека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9967F1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3336" w:rsidRPr="00CC3336">
              <w:rPr>
                <w:rFonts w:ascii="Times New Roman" w:hAnsi="Times New Roman" w:cs="Times New Roman"/>
                <w:sz w:val="24"/>
                <w:szCs w:val="24"/>
              </w:rPr>
              <w:t>8 человека 100/%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9967F1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3336" w:rsidRPr="00CC3336">
              <w:rPr>
                <w:rFonts w:ascii="Times New Roman" w:hAnsi="Times New Roman" w:cs="Times New Roman"/>
                <w:sz w:val="24"/>
                <w:szCs w:val="24"/>
              </w:rPr>
              <w:t>8 человека /100%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3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CC3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16  человек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  <w:r w:rsidRPr="00CC3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 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5 человек </w:t>
            </w:r>
            <w:r w:rsidRPr="00CC3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9967F1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7F1"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  <w:r w:rsidRPr="00996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9967F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9 человек </w:t>
            </w:r>
            <w:r w:rsidRPr="00CC3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9967F1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F1">
              <w:rPr>
                <w:rFonts w:ascii="Times New Roman" w:hAnsi="Times New Roman" w:cs="Times New Roman"/>
                <w:sz w:val="24"/>
                <w:szCs w:val="24"/>
              </w:rPr>
              <w:t>3 человека 28,7%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9967F1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6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967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  <w:r w:rsidRPr="00996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67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C3336" w:rsidRPr="009967F1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9967F1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F1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  <w:p w:rsidR="00CC3336" w:rsidRPr="009967F1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67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9967F1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F1">
              <w:rPr>
                <w:rFonts w:ascii="Times New Roman" w:hAnsi="Times New Roman" w:cs="Times New Roman"/>
                <w:sz w:val="24"/>
                <w:szCs w:val="24"/>
              </w:rPr>
              <w:t>4 человека 24%</w:t>
            </w:r>
          </w:p>
          <w:p w:rsidR="00CC3336" w:rsidRPr="009967F1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9967F1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96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967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967F1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9967F1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6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967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967F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3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3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6,2 кв.м.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356,4 кв. м</w:t>
            </w:r>
          </w:p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Совмещен с физкультурным залом</w:t>
            </w:r>
            <w:proofErr w:type="gramEnd"/>
          </w:p>
        </w:tc>
      </w:tr>
      <w:tr w:rsidR="00CC3336" w:rsidRPr="00CC3336" w:rsidTr="00CC33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36" w:rsidRPr="00CC3336" w:rsidRDefault="00CC3336" w:rsidP="00CC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336" w:rsidRPr="00CC3336" w:rsidRDefault="00CC3336" w:rsidP="00CC3336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3336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CC3336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Дошкольное учреждение работает в режиме развития, находится в поиске новых форм и методов работы с детьми, педагогами и родителями.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36">
        <w:rPr>
          <w:rFonts w:ascii="Times New Roman" w:hAnsi="Times New Roman" w:cs="Times New Roman"/>
          <w:sz w:val="24"/>
          <w:szCs w:val="24"/>
        </w:rPr>
        <w:t>Для успешной деятельности в условии реализации ФГОС ДО необходимо реализовать следующие направления развития:</w:t>
      </w:r>
    </w:p>
    <w:p w:rsidR="00CC3336" w:rsidRPr="00CC3336" w:rsidRDefault="009967F1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CC3336" w:rsidRPr="00CC3336">
        <w:rPr>
          <w:rFonts w:ascii="Times New Roman" w:hAnsi="Times New Roman" w:cs="Times New Roman"/>
          <w:sz w:val="24"/>
          <w:szCs w:val="24"/>
        </w:rPr>
        <w:t>родолжить совершенствовать развивающую предметно- пространственную  среду  ДОУ в соответствии с ФГОС ДО;</w:t>
      </w:r>
    </w:p>
    <w:p w:rsidR="00CC3336" w:rsidRPr="00CC3336" w:rsidRDefault="009967F1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CC3336" w:rsidRPr="00CC3336">
        <w:rPr>
          <w:rFonts w:ascii="Times New Roman" w:hAnsi="Times New Roman" w:cs="Times New Roman"/>
          <w:sz w:val="24"/>
          <w:szCs w:val="24"/>
        </w:rPr>
        <w:t>родолжать повышать  уровень профессиональных знаний и умений педагогов в соответствии с ФГОС ДО;</w:t>
      </w:r>
    </w:p>
    <w:p w:rsidR="009967F1" w:rsidRDefault="009967F1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-повышать</w:t>
      </w:r>
      <w:r w:rsidR="00CC3336" w:rsidRPr="00CC3336">
        <w:rPr>
          <w:rFonts w:ascii="Times New Roman" w:hAnsi="Times New Roman" w:cs="Times New Roman"/>
          <w:sz w:val="24"/>
          <w:szCs w:val="24"/>
        </w:rPr>
        <w:t xml:space="preserve"> работу по укреплению и сохранению здоровья участников образовательного процесса; </w:t>
      </w:r>
    </w:p>
    <w:p w:rsidR="00CC3336" w:rsidRPr="00CC3336" w:rsidRDefault="009967F1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CC3336" w:rsidRPr="00CC3336">
        <w:rPr>
          <w:rFonts w:ascii="Times New Roman" w:hAnsi="Times New Roman" w:cs="Times New Roman"/>
          <w:sz w:val="24"/>
          <w:szCs w:val="24"/>
        </w:rPr>
        <w:t>азработать план мероприятий, программу по снижению заболеваемости воспитанников ДОУ.</w:t>
      </w:r>
    </w:p>
    <w:p w:rsidR="00CC3336" w:rsidRPr="00CC3336" w:rsidRDefault="00CC3336" w:rsidP="00CC33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336" w:rsidRPr="00CC3336" w:rsidRDefault="00CC3336" w:rsidP="00CC33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3336" w:rsidRPr="00CC3336" w:rsidRDefault="00CC3336" w:rsidP="00CC333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C3336" w:rsidRPr="00CC3336" w:rsidRDefault="00CC3336" w:rsidP="00CC3336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843751" w:rsidRPr="00CC3336" w:rsidRDefault="00843751" w:rsidP="00CC333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843751" w:rsidRPr="00CC3336" w:rsidSect="00853944">
      <w:pgSz w:w="11907" w:h="16839"/>
      <w:pgMar w:top="567" w:right="708" w:bottom="14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143"/>
    <w:multiLevelType w:val="hybridMultilevel"/>
    <w:tmpl w:val="84204B0C"/>
    <w:lvl w:ilvl="0" w:tplc="887C7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6B6EED06">
      <w:start w:val="1"/>
      <w:numFmt w:val="decimal"/>
      <w:lvlText w:val="%2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3390"/>
    <w:multiLevelType w:val="hybridMultilevel"/>
    <w:tmpl w:val="45C024A4"/>
    <w:lvl w:ilvl="0" w:tplc="9D94D6B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24F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E51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02537"/>
    <w:multiLevelType w:val="hybridMultilevel"/>
    <w:tmpl w:val="C4B00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F72CE"/>
    <w:multiLevelType w:val="hybridMultilevel"/>
    <w:tmpl w:val="22B0FF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A627A5"/>
    <w:multiLevelType w:val="hybridMultilevel"/>
    <w:tmpl w:val="0F382AD2"/>
    <w:lvl w:ilvl="0" w:tplc="3FD64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00792"/>
    <w:multiLevelType w:val="hybridMultilevel"/>
    <w:tmpl w:val="5EB6C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5665F"/>
    <w:multiLevelType w:val="hybridMultilevel"/>
    <w:tmpl w:val="A4A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B09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437A07"/>
    <w:multiLevelType w:val="multilevel"/>
    <w:tmpl w:val="59F8FDA4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11">
    <w:nsid w:val="30AF6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25B8B"/>
    <w:multiLevelType w:val="hybridMultilevel"/>
    <w:tmpl w:val="FA18F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E55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4C7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F23785"/>
    <w:multiLevelType w:val="hybridMultilevel"/>
    <w:tmpl w:val="F7D2D48C"/>
    <w:lvl w:ilvl="0" w:tplc="65061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66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357C66"/>
    <w:multiLevelType w:val="hybridMultilevel"/>
    <w:tmpl w:val="45EE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C7B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BB14E1"/>
    <w:multiLevelType w:val="hybridMultilevel"/>
    <w:tmpl w:val="71C4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2290C"/>
    <w:multiLevelType w:val="hybridMultilevel"/>
    <w:tmpl w:val="61EAD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47E25"/>
    <w:multiLevelType w:val="hybridMultilevel"/>
    <w:tmpl w:val="226CF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E3B12"/>
    <w:multiLevelType w:val="hybridMultilevel"/>
    <w:tmpl w:val="B4582410"/>
    <w:lvl w:ilvl="0" w:tplc="DA20BDAC">
      <w:start w:val="1"/>
      <w:numFmt w:val="upp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CE53438"/>
    <w:multiLevelType w:val="hybridMultilevel"/>
    <w:tmpl w:val="0634500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50CD1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A44385"/>
    <w:multiLevelType w:val="hybridMultilevel"/>
    <w:tmpl w:val="F1D6514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6">
    <w:nsid w:val="5E5771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F87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E853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B60C0E"/>
    <w:multiLevelType w:val="hybridMultilevel"/>
    <w:tmpl w:val="387EC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0716C7"/>
    <w:multiLevelType w:val="hybridMultilevel"/>
    <w:tmpl w:val="47C6D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84506"/>
    <w:multiLevelType w:val="hybridMultilevel"/>
    <w:tmpl w:val="7E7E2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A5D53"/>
    <w:multiLevelType w:val="hybridMultilevel"/>
    <w:tmpl w:val="4F5CCAD0"/>
    <w:lvl w:ilvl="0" w:tplc="0E261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31CED"/>
    <w:multiLevelType w:val="hybridMultilevel"/>
    <w:tmpl w:val="7BB0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D1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4725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3"/>
  </w:num>
  <w:num w:numId="3">
    <w:abstractNumId w:val="5"/>
  </w:num>
  <w:num w:numId="4">
    <w:abstractNumId w:val="7"/>
  </w:num>
  <w:num w:numId="5">
    <w:abstractNumId w:val="4"/>
  </w:num>
  <w:num w:numId="6">
    <w:abstractNumId w:val="10"/>
  </w:num>
  <w:num w:numId="7">
    <w:abstractNumId w:val="15"/>
  </w:num>
  <w:num w:numId="8">
    <w:abstractNumId w:val="17"/>
  </w:num>
  <w:num w:numId="9">
    <w:abstractNumId w:val="25"/>
  </w:num>
  <w:num w:numId="10">
    <w:abstractNumId w:val="8"/>
  </w:num>
  <w:num w:numId="11">
    <w:abstractNumId w:val="29"/>
  </w:num>
  <w:num w:numId="12">
    <w:abstractNumId w:val="12"/>
  </w:num>
  <w:num w:numId="13">
    <w:abstractNumId w:val="0"/>
  </w:num>
  <w:num w:numId="14">
    <w:abstractNumId w:val="31"/>
  </w:num>
  <w:num w:numId="15">
    <w:abstractNumId w:val="19"/>
  </w:num>
  <w:num w:numId="16">
    <w:abstractNumId w:val="16"/>
  </w:num>
  <w:num w:numId="17">
    <w:abstractNumId w:val="27"/>
  </w:num>
  <w:num w:numId="18">
    <w:abstractNumId w:val="9"/>
  </w:num>
  <w:num w:numId="19">
    <w:abstractNumId w:val="18"/>
  </w:num>
  <w:num w:numId="20">
    <w:abstractNumId w:val="34"/>
  </w:num>
  <w:num w:numId="21">
    <w:abstractNumId w:val="11"/>
  </w:num>
  <w:num w:numId="22">
    <w:abstractNumId w:val="2"/>
  </w:num>
  <w:num w:numId="23">
    <w:abstractNumId w:val="13"/>
  </w:num>
  <w:num w:numId="24">
    <w:abstractNumId w:val="26"/>
  </w:num>
  <w:num w:numId="25">
    <w:abstractNumId w:val="24"/>
  </w:num>
  <w:num w:numId="26">
    <w:abstractNumId w:val="35"/>
  </w:num>
  <w:num w:numId="27">
    <w:abstractNumId w:val="3"/>
  </w:num>
  <w:num w:numId="28">
    <w:abstractNumId w:val="14"/>
  </w:num>
  <w:num w:numId="29">
    <w:abstractNumId w:val="28"/>
  </w:num>
  <w:num w:numId="30">
    <w:abstractNumId w:val="21"/>
  </w:num>
  <w:num w:numId="31">
    <w:abstractNumId w:val="32"/>
  </w:num>
  <w:num w:numId="32">
    <w:abstractNumId w:val="6"/>
  </w:num>
  <w:num w:numId="33">
    <w:abstractNumId w:val="30"/>
  </w:num>
  <w:num w:numId="34">
    <w:abstractNumId w:val="20"/>
  </w:num>
  <w:num w:numId="35">
    <w:abstractNumId w:val="1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32548"/>
    <w:rsid w:val="003514A0"/>
    <w:rsid w:val="0038089B"/>
    <w:rsid w:val="00404B23"/>
    <w:rsid w:val="004F7E17"/>
    <w:rsid w:val="0053688E"/>
    <w:rsid w:val="005A05CE"/>
    <w:rsid w:val="00653AF6"/>
    <w:rsid w:val="00843751"/>
    <w:rsid w:val="00853944"/>
    <w:rsid w:val="009967F1"/>
    <w:rsid w:val="00B73A5A"/>
    <w:rsid w:val="00CC3336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CC3336"/>
    <w:pPr>
      <w:spacing w:before="0" w:beforeAutospacing="0" w:after="0" w:afterAutospacing="0"/>
    </w:pPr>
    <w:rPr>
      <w:noProof/>
      <w:lang w:val="ru-RU"/>
    </w:rPr>
  </w:style>
  <w:style w:type="character" w:customStyle="1" w:styleId="a4">
    <w:name w:val="Без интервала Знак"/>
    <w:link w:val="a3"/>
    <w:uiPriority w:val="1"/>
    <w:rsid w:val="00CC3336"/>
    <w:rPr>
      <w:noProof/>
      <w:lang w:val="ru-RU"/>
    </w:rPr>
  </w:style>
  <w:style w:type="paragraph" w:customStyle="1" w:styleId="Default">
    <w:name w:val="Default"/>
    <w:rsid w:val="00CC3336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CC3336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6">
    <w:name w:val="Normal (Web)"/>
    <w:basedOn w:val="a"/>
    <w:uiPriority w:val="99"/>
    <w:unhideWhenUsed/>
    <w:rsid w:val="00CC3336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7">
    <w:name w:val="Strong"/>
    <w:basedOn w:val="a0"/>
    <w:qFormat/>
    <w:rsid w:val="00CC3336"/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rsid w:val="00CC3336"/>
    <w:rPr>
      <w:rFonts w:ascii="Tahoma" w:eastAsia="Calibri" w:hAnsi="Tahoma" w:cs="Tahoma"/>
      <w:sz w:val="16"/>
      <w:szCs w:val="16"/>
      <w:lang w:val="ru-RU"/>
    </w:rPr>
  </w:style>
  <w:style w:type="paragraph" w:styleId="a9">
    <w:name w:val="Balloon Text"/>
    <w:basedOn w:val="a"/>
    <w:link w:val="a8"/>
    <w:uiPriority w:val="99"/>
    <w:semiHidden/>
    <w:unhideWhenUsed/>
    <w:rsid w:val="00CC3336"/>
    <w:pPr>
      <w:spacing w:before="0" w:beforeAutospacing="0" w:after="0" w:afterAutospacing="0"/>
    </w:pPr>
    <w:rPr>
      <w:rFonts w:ascii="Tahoma" w:eastAsia="Calibri" w:hAnsi="Tahoma" w:cs="Tahoma"/>
      <w:sz w:val="16"/>
      <w:szCs w:val="16"/>
      <w:lang w:val="ru-RU"/>
    </w:rPr>
  </w:style>
  <w:style w:type="paragraph" w:customStyle="1" w:styleId="ConsPlusNormal">
    <w:name w:val="ConsPlusNormal"/>
    <w:rsid w:val="00CC333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a">
    <w:name w:val="Emphasis"/>
    <w:basedOn w:val="a0"/>
    <w:qFormat/>
    <w:rsid w:val="00CC3336"/>
    <w:rPr>
      <w:i/>
      <w:iCs/>
    </w:rPr>
  </w:style>
  <w:style w:type="paragraph" w:styleId="ab">
    <w:name w:val="Body Text"/>
    <w:basedOn w:val="a"/>
    <w:link w:val="ac"/>
    <w:rsid w:val="00CC3336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40"/>
      <w:szCs w:val="20"/>
      <w:lang w:val="ru-RU" w:eastAsia="ru-RU"/>
    </w:rPr>
  </w:style>
  <w:style w:type="character" w:customStyle="1" w:styleId="ac">
    <w:name w:val="Основной текст Знак"/>
    <w:basedOn w:val="a0"/>
    <w:link w:val="ab"/>
    <w:rsid w:val="00CC3336"/>
    <w:rPr>
      <w:rFonts w:ascii="Times New Roman" w:eastAsia="Times New Roman" w:hAnsi="Times New Roman" w:cs="Times New Roman"/>
      <w:sz w:val="4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CC3336"/>
  </w:style>
  <w:style w:type="paragraph" w:customStyle="1" w:styleId="TableParagraph">
    <w:name w:val="Table Paragraph"/>
    <w:basedOn w:val="a"/>
    <w:uiPriority w:val="1"/>
    <w:qFormat/>
    <w:rsid w:val="00CC3336"/>
    <w:pPr>
      <w:widowControl w:val="0"/>
      <w:autoSpaceDE w:val="0"/>
      <w:autoSpaceDN w:val="0"/>
      <w:spacing w:before="0" w:beforeAutospacing="0" w:after="0" w:afterAutospacing="0"/>
      <w:ind w:left="55"/>
    </w:pPr>
    <w:rPr>
      <w:rFonts w:ascii="Calibri" w:eastAsia="Calibri" w:hAnsi="Calibri" w:cs="Calibri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3ca%20href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3B685-6333-44C4-9139-7BCE8805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5187</Words>
  <Characters>29570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ЖЕНЯ</cp:lastModifiedBy>
  <cp:revision>4</cp:revision>
  <cp:lastPrinted>2022-04-19T06:16:00Z</cp:lastPrinted>
  <dcterms:created xsi:type="dcterms:W3CDTF">2011-11-02T04:15:00Z</dcterms:created>
  <dcterms:modified xsi:type="dcterms:W3CDTF">2022-04-19T06:43:00Z</dcterms:modified>
</cp:coreProperties>
</file>